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63C7E" w14:textId="2652BCEE" w:rsidR="005C58DE" w:rsidRPr="005C58DE" w:rsidRDefault="00243728" w:rsidP="006D5333">
      <w:pPr>
        <w:pStyle w:val="ConsPlusTitle"/>
        <w:widowControl/>
        <w:tabs>
          <w:tab w:val="left" w:pos="5460"/>
        </w:tabs>
        <w:jc w:val="center"/>
        <w:outlineLvl w:val="0"/>
        <w:rPr>
          <w:sz w:val="32"/>
          <w:szCs w:val="32"/>
        </w:rPr>
      </w:pPr>
      <w:r w:rsidRPr="005C58DE">
        <w:rPr>
          <w:sz w:val="32"/>
          <w:szCs w:val="32"/>
        </w:rPr>
        <w:t>АДМИНИСТРАЦИЯ</w:t>
      </w:r>
    </w:p>
    <w:p w14:paraId="4FBB7076" w14:textId="77777777" w:rsidR="005C58DE" w:rsidRPr="005C58DE" w:rsidRDefault="005C58DE" w:rsidP="005C58DE">
      <w:pPr>
        <w:pStyle w:val="ConsPlusTitle"/>
        <w:widowControl/>
        <w:jc w:val="center"/>
        <w:outlineLvl w:val="0"/>
        <w:rPr>
          <w:sz w:val="32"/>
          <w:szCs w:val="32"/>
        </w:rPr>
      </w:pPr>
      <w:r w:rsidRPr="005C58DE">
        <w:rPr>
          <w:sz w:val="32"/>
          <w:szCs w:val="32"/>
        </w:rPr>
        <w:t xml:space="preserve">БАЛЕЙСКОГО </w:t>
      </w:r>
      <w:r w:rsidR="00243728" w:rsidRPr="005C58DE">
        <w:rPr>
          <w:sz w:val="32"/>
          <w:szCs w:val="32"/>
        </w:rPr>
        <w:t xml:space="preserve">МУНИЦИПАЛЬНОГО </w:t>
      </w:r>
      <w:r w:rsidRPr="005C58DE">
        <w:rPr>
          <w:sz w:val="32"/>
          <w:szCs w:val="32"/>
        </w:rPr>
        <w:t>ОКРУГА</w:t>
      </w:r>
    </w:p>
    <w:p w14:paraId="64D62BAB" w14:textId="77777777" w:rsidR="00243728" w:rsidRPr="005C58DE" w:rsidRDefault="005C58DE" w:rsidP="005C58DE">
      <w:pPr>
        <w:pStyle w:val="ConsPlusTitle"/>
        <w:widowControl/>
        <w:jc w:val="center"/>
        <w:outlineLvl w:val="0"/>
        <w:rPr>
          <w:sz w:val="32"/>
          <w:szCs w:val="32"/>
        </w:rPr>
      </w:pPr>
      <w:r w:rsidRPr="005C58DE">
        <w:rPr>
          <w:sz w:val="32"/>
          <w:szCs w:val="32"/>
        </w:rPr>
        <w:t xml:space="preserve"> ЗАБАЙКАЛЬСКОГО КРАЯ</w:t>
      </w:r>
    </w:p>
    <w:p w14:paraId="07561FEF" w14:textId="77777777" w:rsidR="00243728" w:rsidRPr="005C58DE" w:rsidRDefault="00243728" w:rsidP="00243728">
      <w:pPr>
        <w:pStyle w:val="ConsPlusTitle"/>
        <w:widowControl/>
        <w:jc w:val="center"/>
        <w:rPr>
          <w:sz w:val="32"/>
          <w:szCs w:val="32"/>
        </w:rPr>
      </w:pPr>
    </w:p>
    <w:p w14:paraId="0E13BB04" w14:textId="77777777" w:rsidR="00243728" w:rsidRPr="005C58DE" w:rsidRDefault="00243728" w:rsidP="00243728">
      <w:pPr>
        <w:pStyle w:val="ConsPlusTitle"/>
        <w:widowControl/>
        <w:jc w:val="center"/>
        <w:rPr>
          <w:sz w:val="32"/>
          <w:szCs w:val="32"/>
        </w:rPr>
      </w:pPr>
      <w:r w:rsidRPr="005C58DE">
        <w:rPr>
          <w:sz w:val="32"/>
          <w:szCs w:val="32"/>
        </w:rPr>
        <w:t>ПОСТАНОВЛЕНИЕ</w:t>
      </w:r>
    </w:p>
    <w:p w14:paraId="25FA3BDB" w14:textId="77777777" w:rsidR="00243728" w:rsidRPr="00D50180" w:rsidRDefault="00243728" w:rsidP="00243728">
      <w:pPr>
        <w:pStyle w:val="ConsPlusTitle"/>
        <w:widowControl/>
        <w:jc w:val="center"/>
        <w:rPr>
          <w:sz w:val="28"/>
          <w:szCs w:val="28"/>
        </w:rPr>
      </w:pPr>
    </w:p>
    <w:p w14:paraId="0BD70B44" w14:textId="2564FFAB" w:rsidR="00243728" w:rsidRPr="00D50180" w:rsidRDefault="00CC393C" w:rsidP="00243728">
      <w:pPr>
        <w:pStyle w:val="ConsPlusTitle"/>
        <w:widowControl/>
        <w:jc w:val="center"/>
        <w:rPr>
          <w:b w:val="0"/>
          <w:sz w:val="28"/>
          <w:szCs w:val="28"/>
        </w:rPr>
      </w:pPr>
      <w:r>
        <w:rPr>
          <w:sz w:val="28"/>
          <w:szCs w:val="28"/>
        </w:rPr>
        <w:t>«</w:t>
      </w:r>
      <w:r w:rsidR="002F5579">
        <w:rPr>
          <w:b w:val="0"/>
          <w:sz w:val="28"/>
          <w:szCs w:val="28"/>
        </w:rPr>
        <w:t xml:space="preserve"> 17 </w:t>
      </w:r>
      <w:r>
        <w:rPr>
          <w:sz w:val="28"/>
          <w:szCs w:val="28"/>
        </w:rPr>
        <w:t>»</w:t>
      </w:r>
      <w:r>
        <w:rPr>
          <w:b w:val="0"/>
          <w:sz w:val="28"/>
          <w:szCs w:val="28"/>
        </w:rPr>
        <w:t xml:space="preserve"> </w:t>
      </w:r>
      <w:r w:rsidR="002F5579">
        <w:rPr>
          <w:b w:val="0"/>
          <w:sz w:val="28"/>
          <w:szCs w:val="28"/>
        </w:rPr>
        <w:t>марта</w:t>
      </w:r>
      <w:r>
        <w:rPr>
          <w:b w:val="0"/>
          <w:sz w:val="28"/>
          <w:szCs w:val="28"/>
        </w:rPr>
        <w:t xml:space="preserve"> </w:t>
      </w:r>
      <w:r w:rsidRPr="005C58DE">
        <w:rPr>
          <w:b w:val="0"/>
          <w:sz w:val="28"/>
          <w:szCs w:val="28"/>
        </w:rPr>
        <w:t>20</w:t>
      </w:r>
      <w:r w:rsidR="005C58DE">
        <w:rPr>
          <w:b w:val="0"/>
          <w:sz w:val="28"/>
          <w:szCs w:val="28"/>
        </w:rPr>
        <w:t>25</w:t>
      </w:r>
      <w:r w:rsidRPr="005C58DE">
        <w:rPr>
          <w:b w:val="0"/>
          <w:sz w:val="28"/>
          <w:szCs w:val="28"/>
        </w:rPr>
        <w:t xml:space="preserve"> года</w:t>
      </w:r>
      <w:r>
        <w:rPr>
          <w:sz w:val="28"/>
          <w:szCs w:val="28"/>
        </w:rPr>
        <w:t xml:space="preserve">                                                                           </w:t>
      </w:r>
      <w:r w:rsidR="002068FE" w:rsidRPr="00D50180">
        <w:rPr>
          <w:b w:val="0"/>
          <w:sz w:val="28"/>
          <w:szCs w:val="28"/>
        </w:rPr>
        <w:t xml:space="preserve">№ </w:t>
      </w:r>
      <w:r w:rsidR="002F5579">
        <w:rPr>
          <w:b w:val="0"/>
          <w:sz w:val="28"/>
          <w:szCs w:val="28"/>
        </w:rPr>
        <w:t xml:space="preserve"> 337</w:t>
      </w:r>
    </w:p>
    <w:p w14:paraId="53D7E6D9" w14:textId="77777777" w:rsidR="00243728" w:rsidRPr="00D50180" w:rsidRDefault="00243728" w:rsidP="00243728">
      <w:pPr>
        <w:ind w:firstLine="540"/>
        <w:jc w:val="center"/>
        <w:rPr>
          <w:rFonts w:ascii="Times New Roman" w:hAnsi="Times New Roman" w:cs="Times New Roman"/>
          <w:sz w:val="28"/>
          <w:szCs w:val="28"/>
        </w:rPr>
      </w:pPr>
      <w:r w:rsidRPr="00D50180">
        <w:rPr>
          <w:rFonts w:ascii="Times New Roman" w:hAnsi="Times New Roman" w:cs="Times New Roman"/>
          <w:sz w:val="28"/>
          <w:szCs w:val="28"/>
        </w:rPr>
        <w:t xml:space="preserve">г. Балей </w:t>
      </w:r>
    </w:p>
    <w:p w14:paraId="1CC0070C" w14:textId="77777777" w:rsidR="00243728" w:rsidRPr="00D50180" w:rsidRDefault="00243728" w:rsidP="00243728">
      <w:pPr>
        <w:ind w:firstLine="540"/>
        <w:jc w:val="center"/>
        <w:rPr>
          <w:rFonts w:ascii="Times New Roman" w:hAnsi="Times New Roman" w:cs="Times New Roman"/>
          <w:b/>
          <w:sz w:val="28"/>
          <w:szCs w:val="28"/>
        </w:rPr>
      </w:pPr>
    </w:p>
    <w:p w14:paraId="0DDB26A3" w14:textId="77777777" w:rsidR="00157FC6" w:rsidRPr="00D50180" w:rsidRDefault="00243728" w:rsidP="006D5333">
      <w:pPr>
        <w:pStyle w:val="ConsPlusTitle"/>
        <w:ind w:right="4536"/>
        <w:jc w:val="both"/>
        <w:rPr>
          <w:sz w:val="28"/>
          <w:szCs w:val="28"/>
        </w:rPr>
      </w:pPr>
      <w:bookmarkStart w:id="0" w:name="_Hlk192750067"/>
      <w:bookmarkStart w:id="1" w:name="_Hlk192750037"/>
      <w:r w:rsidRPr="006D5333">
        <w:rPr>
          <w:sz w:val="28"/>
          <w:szCs w:val="28"/>
        </w:rPr>
        <w:t xml:space="preserve">Об утверждении </w:t>
      </w:r>
      <w:r w:rsidR="008375DF" w:rsidRPr="006D5333">
        <w:rPr>
          <w:sz w:val="28"/>
          <w:szCs w:val="28"/>
        </w:rPr>
        <w:t xml:space="preserve">административного регламента </w:t>
      </w:r>
      <w:r w:rsidR="008375DF" w:rsidRPr="006D5333">
        <w:rPr>
          <w:spacing w:val="-1"/>
          <w:sz w:val="28"/>
          <w:szCs w:val="28"/>
        </w:rPr>
        <w:t xml:space="preserve">по </w:t>
      </w:r>
      <w:r w:rsidR="00A07D6C" w:rsidRPr="006D5333">
        <w:rPr>
          <w:spacing w:val="-1"/>
          <w:sz w:val="28"/>
          <w:szCs w:val="28"/>
        </w:rPr>
        <w:t xml:space="preserve">предоставлению </w:t>
      </w:r>
      <w:r w:rsidR="008375DF" w:rsidRPr="006D5333">
        <w:rPr>
          <w:sz w:val="28"/>
          <w:szCs w:val="28"/>
        </w:rPr>
        <w:t>муници</w:t>
      </w:r>
      <w:r w:rsidR="00890EA3" w:rsidRPr="006D5333">
        <w:rPr>
          <w:sz w:val="28"/>
          <w:szCs w:val="28"/>
        </w:rPr>
        <w:t>пальной услуги</w:t>
      </w:r>
      <w:r w:rsidR="00157FC6" w:rsidRPr="006D5333">
        <w:rPr>
          <w:sz w:val="28"/>
          <w:szCs w:val="28"/>
        </w:rPr>
        <w:t xml:space="preserve"> </w:t>
      </w:r>
      <w:r w:rsidR="00D80CBD" w:rsidRPr="006D5333">
        <w:rPr>
          <w:sz w:val="28"/>
          <w:szCs w:val="28"/>
        </w:rPr>
        <w:t>«</w:t>
      </w:r>
      <w:r w:rsidR="00D50180" w:rsidRPr="006D5333">
        <w:rPr>
          <w:sz w:val="28"/>
          <w:szCs w:val="28"/>
        </w:rPr>
        <w:t>Передача материалов для размещения в информационной системе обеспечения градостроительной деятельности</w:t>
      </w:r>
      <w:bookmarkEnd w:id="0"/>
      <w:r w:rsidR="009F6F3A" w:rsidRPr="006D5333">
        <w:rPr>
          <w:sz w:val="28"/>
          <w:szCs w:val="28"/>
        </w:rPr>
        <w:t>»</w:t>
      </w:r>
      <w:r w:rsidR="009F6F3A" w:rsidRPr="00D50180">
        <w:rPr>
          <w:sz w:val="28"/>
          <w:szCs w:val="28"/>
        </w:rPr>
        <w:t xml:space="preserve"> </w:t>
      </w:r>
    </w:p>
    <w:bookmarkEnd w:id="1"/>
    <w:p w14:paraId="2B65F570" w14:textId="77777777" w:rsidR="00B43A51" w:rsidRDefault="00B43A51" w:rsidP="00B43A51">
      <w:pPr>
        <w:pStyle w:val="ConsPlusTitle"/>
        <w:jc w:val="center"/>
        <w:rPr>
          <w:b w:val="0"/>
          <w:sz w:val="28"/>
          <w:szCs w:val="28"/>
        </w:rPr>
      </w:pPr>
    </w:p>
    <w:p w14:paraId="01858256" w14:textId="77777777" w:rsidR="00EF31F3" w:rsidRPr="006D5333" w:rsidRDefault="00EF31F3" w:rsidP="00EF31F3">
      <w:pPr>
        <w:shd w:val="clear" w:color="auto" w:fill="FFFFFF"/>
        <w:ind w:left="-17" w:firstLine="709"/>
        <w:jc w:val="both"/>
        <w:rPr>
          <w:rFonts w:ascii="Times New Roman" w:hAnsi="Times New Roman" w:cs="Times New Roman"/>
          <w:color w:val="000000"/>
          <w:sz w:val="28"/>
          <w:szCs w:val="28"/>
        </w:rPr>
      </w:pPr>
      <w:r w:rsidRPr="006D5333">
        <w:rPr>
          <w:rFonts w:ascii="Times New Roman" w:hAnsi="Times New Roman"/>
          <w:sz w:val="28"/>
          <w:szCs w:val="28"/>
        </w:rPr>
        <w:t xml:space="preserve">В соответствии с Федеральным </w:t>
      </w:r>
      <w:hyperlink r:id="rId7" w:history="1">
        <w:r w:rsidRPr="006D5333">
          <w:rPr>
            <w:rFonts w:ascii="Times New Roman" w:hAnsi="Times New Roman"/>
            <w:sz w:val="28"/>
            <w:szCs w:val="28"/>
          </w:rPr>
          <w:t>закон</w:t>
        </w:r>
      </w:hyperlink>
      <w:r w:rsidRPr="006D5333">
        <w:rPr>
          <w:rFonts w:ascii="Times New Roman" w:hAnsi="Times New Roman"/>
          <w:sz w:val="28"/>
          <w:szCs w:val="28"/>
        </w:rPr>
        <w:t>ом от 27 июля 2010 года № 210-ФЗ «Об организации предоставления государственных и муниципальных услуг»</w:t>
      </w:r>
      <w:r w:rsidRPr="006D5333">
        <w:rPr>
          <w:rFonts w:ascii="Times New Roman" w:hAnsi="Times New Roman" w:cs="Times New Roman"/>
          <w:color w:val="000000"/>
          <w:sz w:val="28"/>
          <w:szCs w:val="28"/>
        </w:rPr>
        <w:t>, Градостроительным кодексом Российской Федерации, постановлением администрации муниципального района «Балейский район» от 14 ноября 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 руководствуясь статьей 32 Устава Балейского муниципального округа Забайкальского края, администрация Балейского муниципального округа Забайкальского края,</w:t>
      </w:r>
    </w:p>
    <w:p w14:paraId="79E5DD01" w14:textId="77777777" w:rsidR="00EF31F3" w:rsidRPr="00EF31F3" w:rsidRDefault="00EF31F3" w:rsidP="00EF31F3">
      <w:pPr>
        <w:shd w:val="clear" w:color="auto" w:fill="FFFFFF"/>
        <w:jc w:val="both"/>
        <w:rPr>
          <w:rFonts w:ascii="Times New Roman" w:hAnsi="Times New Roman" w:cs="Times New Roman"/>
          <w:color w:val="000000"/>
          <w:sz w:val="28"/>
          <w:szCs w:val="28"/>
        </w:rPr>
      </w:pPr>
      <w:r w:rsidRPr="006D5333">
        <w:rPr>
          <w:rFonts w:ascii="Times New Roman" w:hAnsi="Times New Roman" w:cs="Times New Roman"/>
          <w:b/>
          <w:color w:val="000000"/>
          <w:sz w:val="28"/>
          <w:szCs w:val="28"/>
        </w:rPr>
        <w:t>п о с т а н о в л я е т:</w:t>
      </w:r>
    </w:p>
    <w:p w14:paraId="025C5F50" w14:textId="42D2FDD0" w:rsidR="005B4CA5" w:rsidRDefault="008375DF" w:rsidP="0078254A">
      <w:pPr>
        <w:ind w:firstLine="709"/>
        <w:jc w:val="both"/>
        <w:rPr>
          <w:rFonts w:ascii="Times New Roman" w:hAnsi="Times New Roman" w:cs="Times New Roman"/>
          <w:sz w:val="28"/>
          <w:szCs w:val="28"/>
        </w:rPr>
      </w:pPr>
      <w:r w:rsidRPr="00D50180">
        <w:rPr>
          <w:rFonts w:ascii="Times New Roman" w:hAnsi="Times New Roman" w:cs="Times New Roman"/>
          <w:bCs/>
          <w:sz w:val="28"/>
          <w:szCs w:val="28"/>
        </w:rPr>
        <w:t xml:space="preserve">1. Утвердить прилагаемый </w:t>
      </w:r>
      <w:hyperlink r:id="rId8" w:history="1">
        <w:r w:rsidR="006D5333">
          <w:rPr>
            <w:rFonts w:ascii="Times New Roman" w:hAnsi="Times New Roman" w:cs="Times New Roman"/>
            <w:bCs/>
            <w:sz w:val="28"/>
            <w:szCs w:val="28"/>
          </w:rPr>
          <w:t>а</w:t>
        </w:r>
        <w:r w:rsidRPr="00D50180">
          <w:rPr>
            <w:rFonts w:ascii="Times New Roman" w:hAnsi="Times New Roman" w:cs="Times New Roman"/>
            <w:bCs/>
            <w:sz w:val="28"/>
            <w:szCs w:val="28"/>
          </w:rPr>
          <w:t>дминистративный регламент</w:t>
        </w:r>
      </w:hyperlink>
      <w:r w:rsidRPr="00D50180">
        <w:rPr>
          <w:rFonts w:ascii="Times New Roman" w:hAnsi="Times New Roman" w:cs="Times New Roman"/>
          <w:bCs/>
          <w:sz w:val="28"/>
          <w:szCs w:val="28"/>
        </w:rPr>
        <w:t xml:space="preserve"> </w:t>
      </w:r>
      <w:r w:rsidRPr="00D50180">
        <w:rPr>
          <w:rFonts w:ascii="Times New Roman" w:hAnsi="Times New Roman" w:cs="Times New Roman"/>
          <w:spacing w:val="-1"/>
          <w:sz w:val="28"/>
          <w:szCs w:val="28"/>
        </w:rPr>
        <w:t xml:space="preserve">по </w:t>
      </w:r>
      <w:r w:rsidR="00A07D6C" w:rsidRPr="00D50180">
        <w:rPr>
          <w:rFonts w:ascii="Times New Roman" w:hAnsi="Times New Roman" w:cs="Times New Roman"/>
          <w:spacing w:val="-1"/>
          <w:sz w:val="28"/>
          <w:szCs w:val="28"/>
        </w:rPr>
        <w:t>предоставлению</w:t>
      </w:r>
      <w:r w:rsidR="001A3056" w:rsidRPr="00D50180">
        <w:rPr>
          <w:rFonts w:ascii="Times New Roman" w:hAnsi="Times New Roman" w:cs="Times New Roman"/>
          <w:spacing w:val="-1"/>
          <w:sz w:val="28"/>
          <w:szCs w:val="28"/>
        </w:rPr>
        <w:t xml:space="preserve"> </w:t>
      </w:r>
      <w:r w:rsidRPr="00D50180">
        <w:rPr>
          <w:rFonts w:ascii="Times New Roman" w:hAnsi="Times New Roman" w:cs="Times New Roman"/>
          <w:sz w:val="28"/>
          <w:szCs w:val="28"/>
        </w:rPr>
        <w:t>муниципальной</w:t>
      </w:r>
      <w:r w:rsidR="001A3056" w:rsidRPr="00D50180">
        <w:rPr>
          <w:rFonts w:ascii="Times New Roman" w:hAnsi="Times New Roman" w:cs="Times New Roman"/>
          <w:sz w:val="28"/>
          <w:szCs w:val="28"/>
        </w:rPr>
        <w:t xml:space="preserve"> </w:t>
      </w:r>
      <w:r w:rsidR="00A07D6C" w:rsidRPr="00D50180">
        <w:rPr>
          <w:rFonts w:ascii="Times New Roman" w:hAnsi="Times New Roman" w:cs="Times New Roman"/>
          <w:sz w:val="28"/>
          <w:szCs w:val="28"/>
        </w:rPr>
        <w:t xml:space="preserve">услуги </w:t>
      </w:r>
      <w:r w:rsidR="005B4CA5" w:rsidRPr="00D50180">
        <w:rPr>
          <w:rFonts w:ascii="Times New Roman" w:hAnsi="Times New Roman" w:cs="Times New Roman"/>
          <w:sz w:val="28"/>
          <w:szCs w:val="28"/>
        </w:rPr>
        <w:t>«</w:t>
      </w:r>
      <w:r w:rsidR="00D50180" w:rsidRPr="00D50180">
        <w:rPr>
          <w:rFonts w:ascii="Times New Roman" w:hAnsi="Times New Roman" w:cs="Times New Roman"/>
          <w:sz w:val="28"/>
          <w:szCs w:val="28"/>
        </w:rPr>
        <w:t>Передача материалов для размещения в информационной системе обеспечения градостроительной деятельности</w:t>
      </w:r>
      <w:r w:rsidR="005B4CA5" w:rsidRPr="00D50180">
        <w:rPr>
          <w:rFonts w:ascii="Times New Roman" w:hAnsi="Times New Roman" w:cs="Times New Roman"/>
          <w:sz w:val="28"/>
          <w:szCs w:val="28"/>
        </w:rPr>
        <w:t>».</w:t>
      </w:r>
    </w:p>
    <w:p w14:paraId="2CC126F4" w14:textId="77777777" w:rsidR="00EF31F3" w:rsidRPr="0078254A" w:rsidRDefault="00EF31F3" w:rsidP="0078254A">
      <w:pPr>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6D5333">
        <w:rPr>
          <w:rFonts w:ascii="Times New Roman" w:hAnsi="Times New Roman" w:cs="Times New Roman"/>
          <w:sz w:val="28"/>
          <w:szCs w:val="28"/>
        </w:rPr>
        <w:t xml:space="preserve">Признать утратившим силу Постановление администрации муниципального района «Балейский район» № 469 от 18.09.2019 года </w:t>
      </w:r>
      <w:r w:rsidR="0078254A" w:rsidRPr="006D5333">
        <w:rPr>
          <w:rFonts w:ascii="Times New Roman" w:hAnsi="Times New Roman" w:cs="Times New Roman"/>
          <w:sz w:val="28"/>
          <w:szCs w:val="28"/>
        </w:rPr>
        <w:t xml:space="preserve">«Об утверждении административного регламента </w:t>
      </w:r>
      <w:r w:rsidR="0078254A" w:rsidRPr="006D5333">
        <w:rPr>
          <w:rFonts w:ascii="Times New Roman" w:hAnsi="Times New Roman" w:cs="Times New Roman"/>
          <w:spacing w:val="-1"/>
          <w:sz w:val="28"/>
          <w:szCs w:val="28"/>
        </w:rPr>
        <w:t xml:space="preserve">по предоставлению </w:t>
      </w:r>
      <w:r w:rsidR="0078254A" w:rsidRPr="006D5333">
        <w:rPr>
          <w:rFonts w:ascii="Times New Roman" w:hAnsi="Times New Roman" w:cs="Times New Roman"/>
          <w:sz w:val="28"/>
          <w:szCs w:val="28"/>
        </w:rPr>
        <w:t>муниципальной услуги «Передача материалов для размещения в информационной системе обеспечения градостроительной деятельности», расположенных на территории муниципального района «Балейский район».</w:t>
      </w:r>
    </w:p>
    <w:p w14:paraId="09001C8A" w14:textId="77777777" w:rsidR="00E50796" w:rsidRPr="00D50180" w:rsidRDefault="0078254A" w:rsidP="0078254A">
      <w:pPr>
        <w:ind w:firstLine="709"/>
        <w:jc w:val="both"/>
        <w:rPr>
          <w:rFonts w:ascii="Times New Roman" w:hAnsi="Times New Roman" w:cs="Times New Roman"/>
          <w:bCs/>
          <w:sz w:val="28"/>
          <w:szCs w:val="28"/>
        </w:rPr>
      </w:pPr>
      <w:r>
        <w:rPr>
          <w:rFonts w:ascii="Times New Roman" w:hAnsi="Times New Roman" w:cs="Times New Roman"/>
          <w:bCs/>
          <w:sz w:val="28"/>
          <w:szCs w:val="28"/>
        </w:rPr>
        <w:t>3</w:t>
      </w:r>
      <w:r w:rsidR="00E50796" w:rsidRPr="00D50180">
        <w:rPr>
          <w:rFonts w:ascii="Times New Roman" w:hAnsi="Times New Roman" w:cs="Times New Roman"/>
          <w:bCs/>
          <w:sz w:val="28"/>
          <w:szCs w:val="28"/>
        </w:rPr>
        <w:t xml:space="preserve">. </w:t>
      </w:r>
      <w:r>
        <w:rPr>
          <w:rFonts w:ascii="Times New Roman" w:hAnsi="Times New Roman" w:cs="Times New Roman"/>
          <w:bCs/>
          <w:sz w:val="28"/>
          <w:szCs w:val="28"/>
        </w:rPr>
        <w:t>Настоящее постановление вступает в силу на следующий день после дня его официального опубликования.</w:t>
      </w:r>
    </w:p>
    <w:p w14:paraId="64537F98" w14:textId="77777777" w:rsidR="0078254A" w:rsidRDefault="0078254A" w:rsidP="0078254A">
      <w:pPr>
        <w:ind w:firstLine="709"/>
        <w:jc w:val="both"/>
        <w:rPr>
          <w:rFonts w:ascii="Times New Roman" w:hAnsi="Times New Roman" w:cs="Times New Roman"/>
          <w:bCs/>
          <w:sz w:val="28"/>
          <w:szCs w:val="28"/>
        </w:rPr>
      </w:pPr>
    </w:p>
    <w:p w14:paraId="7252E386" w14:textId="77777777" w:rsidR="0078254A" w:rsidRDefault="0078254A" w:rsidP="0078254A">
      <w:pPr>
        <w:ind w:firstLine="709"/>
        <w:jc w:val="both"/>
        <w:rPr>
          <w:rFonts w:ascii="Times New Roman" w:hAnsi="Times New Roman" w:cs="Times New Roman"/>
          <w:bCs/>
          <w:sz w:val="28"/>
          <w:szCs w:val="28"/>
        </w:rPr>
      </w:pPr>
    </w:p>
    <w:p w14:paraId="023877DF" w14:textId="77777777" w:rsidR="006D5333" w:rsidRDefault="006D5333" w:rsidP="0078254A">
      <w:pPr>
        <w:ind w:firstLine="709"/>
        <w:jc w:val="both"/>
        <w:rPr>
          <w:rFonts w:ascii="Times New Roman" w:hAnsi="Times New Roman" w:cs="Times New Roman"/>
          <w:bCs/>
          <w:sz w:val="28"/>
          <w:szCs w:val="28"/>
        </w:rPr>
      </w:pPr>
    </w:p>
    <w:p w14:paraId="70EF8ECD" w14:textId="00104997" w:rsidR="00E50796" w:rsidRPr="0078254A" w:rsidRDefault="0078254A" w:rsidP="0078254A">
      <w:pPr>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4</w:t>
      </w:r>
      <w:r w:rsidR="00E50796" w:rsidRPr="00D50180">
        <w:rPr>
          <w:rFonts w:ascii="Times New Roman" w:hAnsi="Times New Roman" w:cs="Times New Roman"/>
          <w:bCs/>
          <w:sz w:val="28"/>
          <w:szCs w:val="28"/>
        </w:rPr>
        <w:t xml:space="preserve">. </w:t>
      </w:r>
      <w:r>
        <w:rPr>
          <w:rFonts w:ascii="Times New Roman" w:hAnsi="Times New Roman" w:cs="Times New Roman"/>
          <w:bCs/>
          <w:sz w:val="28"/>
          <w:szCs w:val="28"/>
        </w:rPr>
        <w:t xml:space="preserve">Настоящее постановление опубликовать в сетевом издании «Балейское обозрение» </w:t>
      </w:r>
      <w:r w:rsidR="00755A4C">
        <w:rPr>
          <w:rFonts w:ascii="Times New Roman" w:hAnsi="Times New Roman" w:cs="Times New Roman"/>
          <w:bCs/>
          <w:sz w:val="28"/>
          <w:szCs w:val="28"/>
        </w:rPr>
        <w:t>(</w:t>
      </w:r>
      <w:r w:rsidR="00755A4C" w:rsidRPr="0078254A">
        <w:rPr>
          <w:rFonts w:ascii="Times New Roman" w:hAnsi="Times New Roman" w:cs="Times New Roman"/>
          <w:bCs/>
          <w:sz w:val="28"/>
          <w:szCs w:val="28"/>
        </w:rPr>
        <w:t>https://бал-ейская-новь.рф</w:t>
      </w:r>
      <w:r>
        <w:rPr>
          <w:rFonts w:ascii="Times New Roman" w:hAnsi="Times New Roman" w:cs="Times New Roman"/>
          <w:bCs/>
          <w:sz w:val="28"/>
          <w:szCs w:val="28"/>
        </w:rPr>
        <w:t>).</w:t>
      </w:r>
    </w:p>
    <w:p w14:paraId="314649E1" w14:textId="77777777" w:rsidR="006D6267" w:rsidRPr="00D50180" w:rsidRDefault="006D6267" w:rsidP="00E609A3">
      <w:pPr>
        <w:jc w:val="both"/>
        <w:rPr>
          <w:rFonts w:ascii="Times New Roman" w:hAnsi="Times New Roman" w:cs="Times New Roman"/>
          <w:sz w:val="28"/>
          <w:szCs w:val="28"/>
        </w:rPr>
      </w:pPr>
    </w:p>
    <w:p w14:paraId="08687A67" w14:textId="77777777" w:rsidR="006D5333" w:rsidRDefault="00243728" w:rsidP="0078254A">
      <w:pPr>
        <w:rPr>
          <w:rFonts w:ascii="Times New Roman" w:hAnsi="Times New Roman" w:cs="Times New Roman"/>
          <w:sz w:val="28"/>
          <w:szCs w:val="28"/>
        </w:rPr>
      </w:pPr>
      <w:r w:rsidRPr="00D50180">
        <w:rPr>
          <w:rFonts w:ascii="Times New Roman" w:hAnsi="Times New Roman" w:cs="Times New Roman"/>
          <w:sz w:val="28"/>
          <w:szCs w:val="28"/>
        </w:rPr>
        <w:t>Глав</w:t>
      </w:r>
      <w:r w:rsidR="00E50796" w:rsidRPr="00D50180">
        <w:rPr>
          <w:rFonts w:ascii="Times New Roman" w:hAnsi="Times New Roman" w:cs="Times New Roman"/>
          <w:sz w:val="28"/>
          <w:szCs w:val="28"/>
        </w:rPr>
        <w:t>а</w:t>
      </w:r>
      <w:r w:rsidRPr="00D50180">
        <w:rPr>
          <w:rFonts w:ascii="Times New Roman" w:hAnsi="Times New Roman" w:cs="Times New Roman"/>
          <w:sz w:val="28"/>
          <w:szCs w:val="28"/>
        </w:rPr>
        <w:t xml:space="preserve"> </w:t>
      </w:r>
      <w:r w:rsidR="0078254A">
        <w:rPr>
          <w:rFonts w:ascii="Times New Roman" w:hAnsi="Times New Roman" w:cs="Times New Roman"/>
          <w:sz w:val="28"/>
          <w:szCs w:val="28"/>
        </w:rPr>
        <w:t xml:space="preserve">Балейского </w:t>
      </w:r>
    </w:p>
    <w:p w14:paraId="6D5C7BCF" w14:textId="77777777" w:rsidR="006D5333" w:rsidRDefault="00243728" w:rsidP="0078254A">
      <w:pPr>
        <w:rPr>
          <w:rFonts w:ascii="Times New Roman" w:hAnsi="Times New Roman" w:cs="Times New Roman"/>
          <w:sz w:val="28"/>
          <w:szCs w:val="28"/>
        </w:rPr>
      </w:pPr>
      <w:r w:rsidRPr="00D50180">
        <w:rPr>
          <w:rFonts w:ascii="Times New Roman" w:hAnsi="Times New Roman" w:cs="Times New Roman"/>
          <w:sz w:val="28"/>
          <w:szCs w:val="28"/>
        </w:rPr>
        <w:t xml:space="preserve">муниципального </w:t>
      </w:r>
      <w:r w:rsidR="0078254A">
        <w:rPr>
          <w:rFonts w:ascii="Times New Roman" w:hAnsi="Times New Roman" w:cs="Times New Roman"/>
          <w:sz w:val="28"/>
          <w:szCs w:val="28"/>
        </w:rPr>
        <w:t xml:space="preserve">округа </w:t>
      </w:r>
    </w:p>
    <w:p w14:paraId="70997292" w14:textId="38579956" w:rsidR="004D796A" w:rsidRDefault="0078254A" w:rsidP="0078254A">
      <w:pPr>
        <w:rPr>
          <w:rFonts w:ascii="Times New Roman" w:hAnsi="Times New Roman" w:cs="Times New Roman"/>
          <w:sz w:val="28"/>
          <w:szCs w:val="28"/>
        </w:rPr>
      </w:pPr>
      <w:r>
        <w:rPr>
          <w:rFonts w:ascii="Times New Roman" w:hAnsi="Times New Roman" w:cs="Times New Roman"/>
          <w:sz w:val="28"/>
          <w:szCs w:val="28"/>
        </w:rPr>
        <w:t>Забайкальского края</w:t>
      </w:r>
      <w:r w:rsidR="00AB7B97" w:rsidRPr="00D50180">
        <w:rPr>
          <w:rFonts w:ascii="Times New Roman" w:hAnsi="Times New Roman" w:cs="Times New Roman"/>
          <w:sz w:val="28"/>
          <w:szCs w:val="28"/>
        </w:rPr>
        <w:t xml:space="preserve">  </w:t>
      </w:r>
      <w:r w:rsidR="00243728" w:rsidRPr="00D50180">
        <w:rPr>
          <w:rFonts w:ascii="Times New Roman" w:hAnsi="Times New Roman" w:cs="Times New Roman"/>
          <w:sz w:val="28"/>
          <w:szCs w:val="28"/>
        </w:rPr>
        <w:t xml:space="preserve">                                               </w:t>
      </w:r>
      <w:r>
        <w:rPr>
          <w:rFonts w:ascii="Times New Roman" w:hAnsi="Times New Roman" w:cs="Times New Roman"/>
          <w:sz w:val="28"/>
          <w:szCs w:val="28"/>
        </w:rPr>
        <w:t xml:space="preserve">       </w:t>
      </w:r>
      <w:r w:rsidR="006073E2" w:rsidRPr="00D50180">
        <w:rPr>
          <w:rFonts w:ascii="Times New Roman" w:hAnsi="Times New Roman" w:cs="Times New Roman"/>
          <w:sz w:val="28"/>
          <w:szCs w:val="28"/>
        </w:rPr>
        <w:t xml:space="preserve"> </w:t>
      </w:r>
      <w:r w:rsidR="006D5333">
        <w:rPr>
          <w:rFonts w:ascii="Times New Roman" w:hAnsi="Times New Roman" w:cs="Times New Roman"/>
          <w:sz w:val="28"/>
          <w:szCs w:val="28"/>
        </w:rPr>
        <w:t xml:space="preserve">                   </w:t>
      </w:r>
      <w:r>
        <w:rPr>
          <w:rFonts w:ascii="Times New Roman" w:hAnsi="Times New Roman" w:cs="Times New Roman"/>
          <w:sz w:val="28"/>
          <w:szCs w:val="28"/>
        </w:rPr>
        <w:t>Е.В. Ушаков</w:t>
      </w:r>
    </w:p>
    <w:p w14:paraId="49CD4A0B" w14:textId="77777777" w:rsidR="00AB7B97" w:rsidRDefault="00AB7B97" w:rsidP="00243728">
      <w:pPr>
        <w:rPr>
          <w:rFonts w:ascii="Times New Roman" w:hAnsi="Times New Roman" w:cs="Times New Roman"/>
          <w:sz w:val="28"/>
          <w:szCs w:val="28"/>
        </w:rPr>
      </w:pPr>
      <w:r>
        <w:rPr>
          <w:rFonts w:ascii="Times New Roman" w:hAnsi="Times New Roman" w:cs="Times New Roman"/>
          <w:sz w:val="28"/>
          <w:szCs w:val="28"/>
        </w:rPr>
        <w:t xml:space="preserve"> </w:t>
      </w:r>
    </w:p>
    <w:p w14:paraId="639E5D56" w14:textId="77777777" w:rsidR="00AB7B97" w:rsidRDefault="00AB7B97" w:rsidP="00243728">
      <w:pPr>
        <w:rPr>
          <w:rFonts w:ascii="Times New Roman" w:hAnsi="Times New Roman" w:cs="Times New Roman"/>
          <w:sz w:val="20"/>
          <w:szCs w:val="20"/>
        </w:rPr>
      </w:pPr>
    </w:p>
    <w:p w14:paraId="4D6FA82C" w14:textId="77777777" w:rsidR="00E27070" w:rsidRDefault="00E27070" w:rsidP="00243728">
      <w:pPr>
        <w:rPr>
          <w:rFonts w:ascii="Times New Roman" w:hAnsi="Times New Roman" w:cs="Times New Roman"/>
          <w:sz w:val="20"/>
          <w:szCs w:val="20"/>
        </w:rPr>
      </w:pPr>
    </w:p>
    <w:p w14:paraId="4F938A75" w14:textId="77777777" w:rsidR="00E27070" w:rsidRDefault="00E27070" w:rsidP="00243728">
      <w:pPr>
        <w:rPr>
          <w:rFonts w:ascii="Times New Roman" w:hAnsi="Times New Roman" w:cs="Times New Roman"/>
          <w:sz w:val="20"/>
          <w:szCs w:val="20"/>
        </w:rPr>
      </w:pPr>
    </w:p>
    <w:p w14:paraId="6A33889D" w14:textId="77777777" w:rsidR="00E27070" w:rsidRDefault="00E27070" w:rsidP="00243728">
      <w:pPr>
        <w:rPr>
          <w:rFonts w:ascii="Times New Roman" w:hAnsi="Times New Roman" w:cs="Times New Roman"/>
          <w:sz w:val="20"/>
          <w:szCs w:val="20"/>
        </w:rPr>
      </w:pPr>
    </w:p>
    <w:p w14:paraId="560CCE45" w14:textId="77777777" w:rsidR="00E27070" w:rsidRDefault="00E27070" w:rsidP="00243728">
      <w:pPr>
        <w:rPr>
          <w:rFonts w:ascii="Times New Roman" w:hAnsi="Times New Roman" w:cs="Times New Roman"/>
          <w:sz w:val="20"/>
          <w:szCs w:val="20"/>
        </w:rPr>
      </w:pPr>
    </w:p>
    <w:p w14:paraId="445201BC" w14:textId="77777777" w:rsidR="00E27070" w:rsidRDefault="00E27070" w:rsidP="00243728">
      <w:pPr>
        <w:rPr>
          <w:rFonts w:ascii="Times New Roman" w:hAnsi="Times New Roman" w:cs="Times New Roman"/>
          <w:sz w:val="20"/>
          <w:szCs w:val="20"/>
        </w:rPr>
      </w:pPr>
    </w:p>
    <w:p w14:paraId="19196CE1" w14:textId="77777777" w:rsidR="00E27070" w:rsidRDefault="00E27070" w:rsidP="00243728">
      <w:pPr>
        <w:rPr>
          <w:rFonts w:ascii="Times New Roman" w:hAnsi="Times New Roman" w:cs="Times New Roman"/>
          <w:sz w:val="20"/>
          <w:szCs w:val="20"/>
        </w:rPr>
      </w:pPr>
    </w:p>
    <w:p w14:paraId="7F72B692" w14:textId="77777777" w:rsidR="00E27070" w:rsidRDefault="00E27070" w:rsidP="00243728">
      <w:pPr>
        <w:rPr>
          <w:rFonts w:ascii="Times New Roman" w:hAnsi="Times New Roman" w:cs="Times New Roman"/>
          <w:sz w:val="20"/>
          <w:szCs w:val="20"/>
        </w:rPr>
      </w:pPr>
    </w:p>
    <w:p w14:paraId="6ED30023" w14:textId="77777777" w:rsidR="00E27070" w:rsidRDefault="00E27070" w:rsidP="00243728">
      <w:pPr>
        <w:rPr>
          <w:rFonts w:ascii="Times New Roman" w:hAnsi="Times New Roman" w:cs="Times New Roman"/>
          <w:sz w:val="20"/>
          <w:szCs w:val="20"/>
        </w:rPr>
      </w:pPr>
    </w:p>
    <w:p w14:paraId="2FB93DB8" w14:textId="77777777" w:rsidR="00E27070" w:rsidRDefault="00E27070" w:rsidP="00243728">
      <w:pPr>
        <w:rPr>
          <w:rFonts w:ascii="Times New Roman" w:hAnsi="Times New Roman" w:cs="Times New Roman"/>
          <w:sz w:val="20"/>
          <w:szCs w:val="20"/>
        </w:rPr>
      </w:pPr>
    </w:p>
    <w:p w14:paraId="7081912F" w14:textId="77777777" w:rsidR="00E27070" w:rsidRDefault="00E27070" w:rsidP="00243728">
      <w:pPr>
        <w:rPr>
          <w:rFonts w:ascii="Times New Roman" w:hAnsi="Times New Roman" w:cs="Times New Roman"/>
          <w:sz w:val="20"/>
          <w:szCs w:val="20"/>
        </w:rPr>
      </w:pPr>
    </w:p>
    <w:p w14:paraId="35ABB402" w14:textId="77777777" w:rsidR="00E27070" w:rsidRDefault="00E27070" w:rsidP="00243728">
      <w:pPr>
        <w:rPr>
          <w:rFonts w:ascii="Times New Roman" w:hAnsi="Times New Roman" w:cs="Times New Roman"/>
          <w:sz w:val="20"/>
          <w:szCs w:val="20"/>
        </w:rPr>
      </w:pPr>
    </w:p>
    <w:p w14:paraId="172574FD" w14:textId="77777777" w:rsidR="00E27070" w:rsidRDefault="00E27070" w:rsidP="00243728">
      <w:pPr>
        <w:rPr>
          <w:rFonts w:ascii="Times New Roman" w:hAnsi="Times New Roman" w:cs="Times New Roman"/>
          <w:sz w:val="20"/>
          <w:szCs w:val="20"/>
        </w:rPr>
      </w:pPr>
    </w:p>
    <w:p w14:paraId="1305D399" w14:textId="77777777" w:rsidR="00E27070" w:rsidRDefault="00E27070" w:rsidP="00243728">
      <w:pPr>
        <w:rPr>
          <w:rFonts w:ascii="Times New Roman" w:hAnsi="Times New Roman" w:cs="Times New Roman"/>
          <w:sz w:val="20"/>
          <w:szCs w:val="20"/>
        </w:rPr>
      </w:pPr>
    </w:p>
    <w:p w14:paraId="61934535" w14:textId="77777777" w:rsidR="00E27070" w:rsidRDefault="00E27070" w:rsidP="00243728">
      <w:pPr>
        <w:rPr>
          <w:rFonts w:ascii="Times New Roman" w:hAnsi="Times New Roman" w:cs="Times New Roman"/>
          <w:sz w:val="20"/>
          <w:szCs w:val="20"/>
        </w:rPr>
      </w:pPr>
    </w:p>
    <w:p w14:paraId="69D2FE09" w14:textId="77777777" w:rsidR="00E27070" w:rsidRDefault="00E27070" w:rsidP="00243728">
      <w:pPr>
        <w:rPr>
          <w:rFonts w:ascii="Times New Roman" w:hAnsi="Times New Roman" w:cs="Times New Roman"/>
          <w:sz w:val="20"/>
          <w:szCs w:val="20"/>
        </w:rPr>
      </w:pPr>
    </w:p>
    <w:p w14:paraId="5E687BCE" w14:textId="77777777" w:rsidR="00E27070" w:rsidRDefault="00E27070" w:rsidP="00243728">
      <w:pPr>
        <w:rPr>
          <w:rFonts w:ascii="Times New Roman" w:hAnsi="Times New Roman" w:cs="Times New Roman"/>
          <w:sz w:val="20"/>
          <w:szCs w:val="20"/>
        </w:rPr>
      </w:pPr>
    </w:p>
    <w:p w14:paraId="69627430" w14:textId="77777777" w:rsidR="00E27070" w:rsidRDefault="00E27070" w:rsidP="00243728">
      <w:pPr>
        <w:rPr>
          <w:rFonts w:ascii="Times New Roman" w:hAnsi="Times New Roman" w:cs="Times New Roman"/>
          <w:sz w:val="20"/>
          <w:szCs w:val="20"/>
        </w:rPr>
      </w:pPr>
    </w:p>
    <w:p w14:paraId="011033ED" w14:textId="77777777" w:rsidR="00E27070" w:rsidRDefault="00E27070" w:rsidP="00243728">
      <w:pPr>
        <w:rPr>
          <w:rFonts w:ascii="Times New Roman" w:hAnsi="Times New Roman" w:cs="Times New Roman"/>
          <w:sz w:val="20"/>
          <w:szCs w:val="20"/>
        </w:rPr>
      </w:pPr>
    </w:p>
    <w:p w14:paraId="65A4C072" w14:textId="77777777" w:rsidR="00E27070" w:rsidRDefault="00E27070" w:rsidP="00243728">
      <w:pPr>
        <w:rPr>
          <w:rFonts w:ascii="Times New Roman" w:hAnsi="Times New Roman" w:cs="Times New Roman"/>
          <w:sz w:val="20"/>
          <w:szCs w:val="20"/>
        </w:rPr>
      </w:pPr>
    </w:p>
    <w:p w14:paraId="7C77BBD7" w14:textId="77777777" w:rsidR="00E27070" w:rsidRDefault="00E27070" w:rsidP="00243728">
      <w:pPr>
        <w:rPr>
          <w:rFonts w:ascii="Times New Roman" w:hAnsi="Times New Roman" w:cs="Times New Roman"/>
          <w:sz w:val="20"/>
          <w:szCs w:val="20"/>
        </w:rPr>
      </w:pPr>
    </w:p>
    <w:p w14:paraId="186E1806" w14:textId="77777777" w:rsidR="00E27070" w:rsidRDefault="00E27070" w:rsidP="00243728">
      <w:pPr>
        <w:rPr>
          <w:rFonts w:ascii="Times New Roman" w:hAnsi="Times New Roman" w:cs="Times New Roman"/>
          <w:sz w:val="20"/>
          <w:szCs w:val="20"/>
        </w:rPr>
      </w:pPr>
    </w:p>
    <w:p w14:paraId="529C6DD4" w14:textId="77777777" w:rsidR="00E27070" w:rsidRDefault="00E27070" w:rsidP="00243728">
      <w:pPr>
        <w:rPr>
          <w:rFonts w:ascii="Times New Roman" w:hAnsi="Times New Roman" w:cs="Times New Roman"/>
          <w:sz w:val="20"/>
          <w:szCs w:val="20"/>
        </w:rPr>
      </w:pPr>
    </w:p>
    <w:p w14:paraId="562E3B13" w14:textId="77777777" w:rsidR="00E27070" w:rsidRDefault="00E27070" w:rsidP="00243728">
      <w:pPr>
        <w:rPr>
          <w:rFonts w:ascii="Times New Roman" w:hAnsi="Times New Roman" w:cs="Times New Roman"/>
          <w:sz w:val="20"/>
          <w:szCs w:val="20"/>
        </w:rPr>
      </w:pPr>
    </w:p>
    <w:p w14:paraId="469D38AB" w14:textId="77777777" w:rsidR="00E27070" w:rsidRDefault="00E27070" w:rsidP="00243728">
      <w:pPr>
        <w:rPr>
          <w:rFonts w:ascii="Times New Roman" w:hAnsi="Times New Roman" w:cs="Times New Roman"/>
          <w:sz w:val="20"/>
          <w:szCs w:val="20"/>
        </w:rPr>
      </w:pPr>
    </w:p>
    <w:p w14:paraId="1893E020" w14:textId="77777777" w:rsidR="00E27070" w:rsidRDefault="00E27070" w:rsidP="00243728">
      <w:pPr>
        <w:rPr>
          <w:rFonts w:ascii="Times New Roman" w:hAnsi="Times New Roman" w:cs="Times New Roman"/>
          <w:sz w:val="20"/>
          <w:szCs w:val="20"/>
        </w:rPr>
      </w:pPr>
    </w:p>
    <w:p w14:paraId="7C09E398" w14:textId="77777777" w:rsidR="00E27070" w:rsidRDefault="00E27070" w:rsidP="00243728">
      <w:pPr>
        <w:rPr>
          <w:rFonts w:ascii="Times New Roman" w:hAnsi="Times New Roman" w:cs="Times New Roman"/>
          <w:sz w:val="20"/>
          <w:szCs w:val="20"/>
        </w:rPr>
      </w:pPr>
    </w:p>
    <w:p w14:paraId="226D325C" w14:textId="77777777" w:rsidR="00E27070" w:rsidRDefault="00E27070" w:rsidP="00243728">
      <w:pPr>
        <w:rPr>
          <w:rFonts w:ascii="Times New Roman" w:hAnsi="Times New Roman" w:cs="Times New Roman"/>
          <w:sz w:val="20"/>
          <w:szCs w:val="20"/>
        </w:rPr>
      </w:pPr>
    </w:p>
    <w:p w14:paraId="5231BBE0" w14:textId="77777777" w:rsidR="00E27070" w:rsidRDefault="00E27070" w:rsidP="00243728">
      <w:pPr>
        <w:rPr>
          <w:rFonts w:ascii="Times New Roman" w:hAnsi="Times New Roman" w:cs="Times New Roman"/>
          <w:sz w:val="20"/>
          <w:szCs w:val="20"/>
        </w:rPr>
      </w:pPr>
    </w:p>
    <w:p w14:paraId="59017304" w14:textId="77777777" w:rsidR="00E27070" w:rsidRDefault="00E27070" w:rsidP="00243728">
      <w:pPr>
        <w:rPr>
          <w:rFonts w:ascii="Times New Roman" w:hAnsi="Times New Roman" w:cs="Times New Roman"/>
          <w:sz w:val="20"/>
          <w:szCs w:val="20"/>
        </w:rPr>
      </w:pPr>
    </w:p>
    <w:p w14:paraId="27A636D9" w14:textId="77777777" w:rsidR="00E27070" w:rsidRDefault="00E27070" w:rsidP="00243728">
      <w:pPr>
        <w:rPr>
          <w:rFonts w:ascii="Times New Roman" w:hAnsi="Times New Roman" w:cs="Times New Roman"/>
          <w:sz w:val="20"/>
          <w:szCs w:val="20"/>
        </w:rPr>
      </w:pPr>
    </w:p>
    <w:p w14:paraId="2E92E6DE" w14:textId="77777777" w:rsidR="00E27070" w:rsidRDefault="00E27070" w:rsidP="00243728">
      <w:pPr>
        <w:rPr>
          <w:rFonts w:ascii="Times New Roman" w:hAnsi="Times New Roman" w:cs="Times New Roman"/>
          <w:sz w:val="20"/>
          <w:szCs w:val="20"/>
        </w:rPr>
      </w:pPr>
    </w:p>
    <w:p w14:paraId="54AFA9CA" w14:textId="77777777" w:rsidR="00E27070" w:rsidRDefault="00E27070" w:rsidP="00243728">
      <w:pPr>
        <w:rPr>
          <w:rFonts w:ascii="Times New Roman" w:hAnsi="Times New Roman" w:cs="Times New Roman"/>
          <w:sz w:val="20"/>
          <w:szCs w:val="20"/>
        </w:rPr>
      </w:pPr>
    </w:p>
    <w:p w14:paraId="72118DBC" w14:textId="77777777" w:rsidR="00E27070" w:rsidRDefault="00E27070" w:rsidP="00243728">
      <w:pPr>
        <w:rPr>
          <w:rFonts w:ascii="Times New Roman" w:hAnsi="Times New Roman" w:cs="Times New Roman"/>
          <w:sz w:val="20"/>
          <w:szCs w:val="20"/>
        </w:rPr>
      </w:pPr>
    </w:p>
    <w:p w14:paraId="26775FF5" w14:textId="77777777" w:rsidR="00E27070" w:rsidRDefault="00E27070" w:rsidP="00243728">
      <w:pPr>
        <w:rPr>
          <w:rFonts w:ascii="Times New Roman" w:hAnsi="Times New Roman" w:cs="Times New Roman"/>
          <w:sz w:val="20"/>
          <w:szCs w:val="20"/>
        </w:rPr>
      </w:pPr>
    </w:p>
    <w:p w14:paraId="4CA8FAD1" w14:textId="77777777" w:rsidR="00E27070" w:rsidRDefault="00E27070" w:rsidP="00243728">
      <w:pPr>
        <w:rPr>
          <w:rFonts w:ascii="Times New Roman" w:hAnsi="Times New Roman" w:cs="Times New Roman"/>
          <w:sz w:val="20"/>
          <w:szCs w:val="20"/>
        </w:rPr>
      </w:pPr>
    </w:p>
    <w:p w14:paraId="09AB0257" w14:textId="77777777" w:rsidR="00E27070" w:rsidRDefault="00E27070" w:rsidP="00243728">
      <w:pPr>
        <w:rPr>
          <w:rFonts w:ascii="Times New Roman" w:hAnsi="Times New Roman" w:cs="Times New Roman"/>
          <w:sz w:val="20"/>
          <w:szCs w:val="20"/>
        </w:rPr>
      </w:pPr>
    </w:p>
    <w:p w14:paraId="008571FE" w14:textId="77777777" w:rsidR="00E27070" w:rsidRDefault="00E27070" w:rsidP="00243728">
      <w:pPr>
        <w:rPr>
          <w:rFonts w:ascii="Times New Roman" w:hAnsi="Times New Roman" w:cs="Times New Roman"/>
          <w:sz w:val="20"/>
          <w:szCs w:val="20"/>
        </w:rPr>
      </w:pPr>
    </w:p>
    <w:p w14:paraId="1A72BB19" w14:textId="77777777" w:rsidR="00E27070" w:rsidRDefault="00E27070" w:rsidP="00243728">
      <w:pPr>
        <w:rPr>
          <w:rFonts w:ascii="Times New Roman" w:hAnsi="Times New Roman" w:cs="Times New Roman"/>
          <w:sz w:val="20"/>
          <w:szCs w:val="20"/>
        </w:rPr>
      </w:pPr>
    </w:p>
    <w:p w14:paraId="3E806CCC" w14:textId="77777777" w:rsidR="00E27070" w:rsidRDefault="00E27070" w:rsidP="00243728">
      <w:pPr>
        <w:rPr>
          <w:rFonts w:ascii="Times New Roman" w:hAnsi="Times New Roman" w:cs="Times New Roman"/>
          <w:sz w:val="20"/>
          <w:szCs w:val="20"/>
        </w:rPr>
      </w:pPr>
    </w:p>
    <w:p w14:paraId="5FDAB4B9" w14:textId="77777777" w:rsidR="00E27070" w:rsidRDefault="00E27070" w:rsidP="00243728">
      <w:pPr>
        <w:rPr>
          <w:rFonts w:ascii="Times New Roman" w:hAnsi="Times New Roman" w:cs="Times New Roman"/>
          <w:sz w:val="20"/>
          <w:szCs w:val="20"/>
        </w:rPr>
      </w:pPr>
    </w:p>
    <w:p w14:paraId="645400DC" w14:textId="77777777" w:rsidR="00E27070" w:rsidRDefault="00E27070" w:rsidP="00243728">
      <w:pPr>
        <w:rPr>
          <w:rFonts w:ascii="Times New Roman" w:hAnsi="Times New Roman" w:cs="Times New Roman"/>
          <w:sz w:val="20"/>
          <w:szCs w:val="20"/>
        </w:rPr>
      </w:pPr>
    </w:p>
    <w:p w14:paraId="05B1E818" w14:textId="77777777" w:rsidR="00E27070" w:rsidRDefault="00E27070" w:rsidP="00243728">
      <w:pPr>
        <w:rPr>
          <w:rFonts w:ascii="Times New Roman" w:hAnsi="Times New Roman" w:cs="Times New Roman"/>
          <w:sz w:val="20"/>
          <w:szCs w:val="20"/>
        </w:rPr>
      </w:pPr>
    </w:p>
    <w:p w14:paraId="152190FA" w14:textId="77777777" w:rsidR="00E27070" w:rsidRDefault="00E27070" w:rsidP="00243728">
      <w:pPr>
        <w:rPr>
          <w:rFonts w:ascii="Times New Roman" w:hAnsi="Times New Roman" w:cs="Times New Roman"/>
          <w:sz w:val="20"/>
          <w:szCs w:val="20"/>
        </w:rPr>
      </w:pPr>
    </w:p>
    <w:p w14:paraId="43C37966" w14:textId="77777777" w:rsidR="00E27070" w:rsidRDefault="00E27070" w:rsidP="00243728">
      <w:pPr>
        <w:rPr>
          <w:rFonts w:ascii="Times New Roman" w:hAnsi="Times New Roman" w:cs="Times New Roman"/>
          <w:sz w:val="20"/>
          <w:szCs w:val="20"/>
        </w:rPr>
      </w:pPr>
    </w:p>
    <w:p w14:paraId="3D1508D5" w14:textId="77777777" w:rsidR="00E27070" w:rsidRDefault="00E27070" w:rsidP="00243728">
      <w:pPr>
        <w:rPr>
          <w:rFonts w:ascii="Times New Roman" w:hAnsi="Times New Roman" w:cs="Times New Roman"/>
          <w:sz w:val="20"/>
          <w:szCs w:val="20"/>
        </w:rPr>
      </w:pPr>
    </w:p>
    <w:p w14:paraId="6B00B7DB" w14:textId="77777777" w:rsidR="00E27070" w:rsidRDefault="00E27070" w:rsidP="00243728">
      <w:pPr>
        <w:rPr>
          <w:rFonts w:ascii="Times New Roman" w:hAnsi="Times New Roman" w:cs="Times New Roman"/>
          <w:sz w:val="20"/>
          <w:szCs w:val="20"/>
        </w:rPr>
      </w:pPr>
    </w:p>
    <w:p w14:paraId="159A3CA7" w14:textId="77777777" w:rsidR="00E27070" w:rsidRDefault="00E27070" w:rsidP="00243728">
      <w:pPr>
        <w:rPr>
          <w:rFonts w:ascii="Times New Roman" w:hAnsi="Times New Roman" w:cs="Times New Roman"/>
          <w:sz w:val="20"/>
          <w:szCs w:val="20"/>
        </w:rPr>
      </w:pPr>
    </w:p>
    <w:p w14:paraId="5915A251" w14:textId="77777777" w:rsidR="00E27070" w:rsidRDefault="00E27070" w:rsidP="00243728">
      <w:pPr>
        <w:rPr>
          <w:rFonts w:ascii="Times New Roman" w:hAnsi="Times New Roman" w:cs="Times New Roman"/>
          <w:sz w:val="20"/>
          <w:szCs w:val="20"/>
        </w:rPr>
      </w:pPr>
    </w:p>
    <w:p w14:paraId="2E00DA7D" w14:textId="77777777" w:rsidR="00E27070" w:rsidRDefault="00E27070" w:rsidP="00243728">
      <w:pPr>
        <w:rPr>
          <w:rFonts w:ascii="Times New Roman" w:hAnsi="Times New Roman" w:cs="Times New Roman"/>
          <w:sz w:val="20"/>
          <w:szCs w:val="20"/>
        </w:rPr>
      </w:pPr>
    </w:p>
    <w:p w14:paraId="71CAB7D0" w14:textId="77777777" w:rsidR="00E27070" w:rsidRDefault="00E27070" w:rsidP="00243728">
      <w:pPr>
        <w:rPr>
          <w:rFonts w:ascii="Times New Roman" w:hAnsi="Times New Roman" w:cs="Times New Roman"/>
          <w:sz w:val="20"/>
          <w:szCs w:val="20"/>
        </w:rPr>
      </w:pPr>
    </w:p>
    <w:p w14:paraId="0F3C08A7" w14:textId="77777777" w:rsidR="00E27070" w:rsidRPr="00AB7B97" w:rsidRDefault="00E27070" w:rsidP="00243728">
      <w:pPr>
        <w:rPr>
          <w:rFonts w:ascii="Times New Roman" w:hAnsi="Times New Roman" w:cs="Times New Roman"/>
          <w:sz w:val="20"/>
          <w:szCs w:val="20"/>
        </w:rPr>
      </w:pPr>
    </w:p>
    <w:p w14:paraId="0D249615" w14:textId="77777777" w:rsidR="00AB7B97" w:rsidRPr="00AB7B97" w:rsidRDefault="00AE205E" w:rsidP="00AB7B97">
      <w:pPr>
        <w:rPr>
          <w:rFonts w:ascii="Times New Roman" w:hAnsi="Times New Roman" w:cs="Times New Roman"/>
          <w:sz w:val="20"/>
          <w:szCs w:val="20"/>
        </w:rPr>
      </w:pPr>
      <w:r w:rsidRPr="00AB7B97">
        <w:rPr>
          <w:rFonts w:ascii="Times New Roman" w:hAnsi="Times New Roman" w:cs="Times New Roman"/>
          <w:sz w:val="20"/>
          <w:szCs w:val="20"/>
        </w:rPr>
        <w:t xml:space="preserve">Исп. </w:t>
      </w:r>
      <w:r w:rsidR="0078254A">
        <w:rPr>
          <w:rFonts w:ascii="Times New Roman" w:hAnsi="Times New Roman" w:cs="Times New Roman"/>
          <w:sz w:val="20"/>
          <w:szCs w:val="20"/>
        </w:rPr>
        <w:t>А.В. Иванова</w:t>
      </w:r>
    </w:p>
    <w:p w14:paraId="4F9E6BEF" w14:textId="77777777" w:rsidR="002068FE" w:rsidRPr="006D5333" w:rsidRDefault="002068FE" w:rsidP="00E609A3">
      <w:pPr>
        <w:shd w:val="clear" w:color="auto" w:fill="FFFFFF"/>
        <w:ind w:left="6840"/>
        <w:jc w:val="right"/>
        <w:rPr>
          <w:rFonts w:ascii="Times New Roman" w:hAnsi="Times New Roman"/>
          <w:sz w:val="28"/>
          <w:szCs w:val="28"/>
        </w:rPr>
      </w:pPr>
      <w:r w:rsidRPr="006D5333">
        <w:rPr>
          <w:rFonts w:ascii="Times New Roman" w:hAnsi="Times New Roman"/>
          <w:sz w:val="28"/>
          <w:szCs w:val="28"/>
        </w:rPr>
        <w:lastRenderedPageBreak/>
        <w:t>Утвержден</w:t>
      </w:r>
    </w:p>
    <w:p w14:paraId="0B9F9488" w14:textId="56CBEEEF" w:rsidR="00E27070" w:rsidRPr="006D5333" w:rsidRDefault="006D5333" w:rsidP="00E27070">
      <w:pPr>
        <w:shd w:val="clear" w:color="auto" w:fill="FFFFFF"/>
        <w:ind w:left="4536"/>
        <w:jc w:val="right"/>
        <w:rPr>
          <w:rFonts w:ascii="Times New Roman" w:hAnsi="Times New Roman"/>
          <w:sz w:val="28"/>
          <w:szCs w:val="28"/>
        </w:rPr>
      </w:pPr>
      <w:r>
        <w:rPr>
          <w:rFonts w:ascii="Times New Roman" w:hAnsi="Times New Roman"/>
          <w:sz w:val="28"/>
          <w:szCs w:val="28"/>
        </w:rPr>
        <w:t>п</w:t>
      </w:r>
      <w:r w:rsidR="002068FE" w:rsidRPr="006D5333">
        <w:rPr>
          <w:rFonts w:ascii="Times New Roman" w:hAnsi="Times New Roman"/>
          <w:sz w:val="28"/>
          <w:szCs w:val="28"/>
        </w:rPr>
        <w:t>остановлением администрации</w:t>
      </w:r>
      <w:r w:rsidR="00E27070" w:rsidRPr="006D5333">
        <w:rPr>
          <w:rFonts w:ascii="Times New Roman" w:hAnsi="Times New Roman"/>
          <w:sz w:val="28"/>
          <w:szCs w:val="28"/>
        </w:rPr>
        <w:t xml:space="preserve"> </w:t>
      </w:r>
    </w:p>
    <w:p w14:paraId="0411DDAE" w14:textId="77777777" w:rsidR="00E27070" w:rsidRPr="006D5333" w:rsidRDefault="00E27070" w:rsidP="00E27070">
      <w:pPr>
        <w:shd w:val="clear" w:color="auto" w:fill="FFFFFF"/>
        <w:ind w:left="4536"/>
        <w:jc w:val="right"/>
        <w:rPr>
          <w:rFonts w:ascii="Times New Roman" w:hAnsi="Times New Roman"/>
          <w:sz w:val="28"/>
          <w:szCs w:val="28"/>
        </w:rPr>
      </w:pPr>
      <w:r w:rsidRPr="006D5333">
        <w:rPr>
          <w:rFonts w:ascii="Times New Roman" w:hAnsi="Times New Roman"/>
          <w:sz w:val="28"/>
          <w:szCs w:val="28"/>
        </w:rPr>
        <w:t xml:space="preserve">Балейского </w:t>
      </w:r>
      <w:r w:rsidR="002068FE" w:rsidRPr="006D5333">
        <w:rPr>
          <w:rFonts w:ascii="Times New Roman" w:hAnsi="Times New Roman"/>
          <w:sz w:val="28"/>
          <w:szCs w:val="28"/>
        </w:rPr>
        <w:t xml:space="preserve">муниципального </w:t>
      </w:r>
      <w:r w:rsidRPr="006D5333">
        <w:rPr>
          <w:rFonts w:ascii="Times New Roman" w:hAnsi="Times New Roman"/>
          <w:sz w:val="28"/>
          <w:szCs w:val="28"/>
        </w:rPr>
        <w:t xml:space="preserve">округа </w:t>
      </w:r>
    </w:p>
    <w:p w14:paraId="3C721F7F" w14:textId="77777777" w:rsidR="002068FE" w:rsidRPr="006D5333" w:rsidRDefault="00E27070" w:rsidP="00E27070">
      <w:pPr>
        <w:shd w:val="clear" w:color="auto" w:fill="FFFFFF"/>
        <w:ind w:left="4536"/>
        <w:jc w:val="right"/>
        <w:rPr>
          <w:rFonts w:ascii="Times New Roman" w:hAnsi="Times New Roman"/>
          <w:sz w:val="28"/>
          <w:szCs w:val="28"/>
        </w:rPr>
      </w:pPr>
      <w:r w:rsidRPr="006D5333">
        <w:rPr>
          <w:rFonts w:ascii="Times New Roman" w:hAnsi="Times New Roman"/>
          <w:sz w:val="28"/>
          <w:szCs w:val="28"/>
        </w:rPr>
        <w:t>Забайкальского края</w:t>
      </w:r>
      <w:r w:rsidR="002068FE" w:rsidRPr="006D5333">
        <w:rPr>
          <w:rFonts w:ascii="Times New Roman" w:hAnsi="Times New Roman"/>
          <w:sz w:val="28"/>
          <w:szCs w:val="28"/>
        </w:rPr>
        <w:t xml:space="preserve"> </w:t>
      </w:r>
    </w:p>
    <w:p w14:paraId="012F2953" w14:textId="7387B226" w:rsidR="002068FE" w:rsidRPr="00D50180" w:rsidRDefault="002068FE" w:rsidP="00E609A3">
      <w:pPr>
        <w:jc w:val="right"/>
        <w:rPr>
          <w:rFonts w:ascii="Times New Roman" w:hAnsi="Times New Roman"/>
          <w:b/>
          <w:bCs/>
          <w:sz w:val="28"/>
          <w:szCs w:val="28"/>
        </w:rPr>
      </w:pPr>
      <w:r w:rsidRPr="006D5333">
        <w:rPr>
          <w:rFonts w:ascii="Times New Roman" w:hAnsi="Times New Roman"/>
          <w:sz w:val="28"/>
          <w:szCs w:val="28"/>
        </w:rPr>
        <w:t>от «</w:t>
      </w:r>
      <w:proofErr w:type="gramStart"/>
      <w:r w:rsidR="003F5035">
        <w:rPr>
          <w:rFonts w:ascii="Times New Roman" w:hAnsi="Times New Roman"/>
          <w:sz w:val="28"/>
          <w:szCs w:val="28"/>
        </w:rPr>
        <w:t>17</w:t>
      </w:r>
      <w:r w:rsidRPr="006D5333">
        <w:rPr>
          <w:rFonts w:ascii="Times New Roman" w:hAnsi="Times New Roman"/>
          <w:sz w:val="28"/>
          <w:szCs w:val="28"/>
        </w:rPr>
        <w:t xml:space="preserve">» </w:t>
      </w:r>
      <w:r w:rsidR="003F5035">
        <w:rPr>
          <w:rFonts w:ascii="Times New Roman" w:hAnsi="Times New Roman"/>
          <w:sz w:val="28"/>
          <w:szCs w:val="28"/>
        </w:rPr>
        <w:t xml:space="preserve"> марта</w:t>
      </w:r>
      <w:proofErr w:type="gramEnd"/>
      <w:r w:rsidR="003F5035">
        <w:rPr>
          <w:rFonts w:ascii="Times New Roman" w:hAnsi="Times New Roman"/>
          <w:sz w:val="28"/>
          <w:szCs w:val="28"/>
        </w:rPr>
        <w:t xml:space="preserve"> </w:t>
      </w:r>
      <w:r w:rsidR="00E50796" w:rsidRPr="006D5333">
        <w:rPr>
          <w:rFonts w:ascii="Times New Roman" w:hAnsi="Times New Roman"/>
          <w:sz w:val="28"/>
          <w:szCs w:val="28"/>
        </w:rPr>
        <w:t>20</w:t>
      </w:r>
      <w:r w:rsidR="00E27070" w:rsidRPr="006D5333">
        <w:rPr>
          <w:rFonts w:ascii="Times New Roman" w:hAnsi="Times New Roman"/>
          <w:sz w:val="28"/>
          <w:szCs w:val="28"/>
        </w:rPr>
        <w:t>25</w:t>
      </w:r>
      <w:r w:rsidRPr="006D5333">
        <w:rPr>
          <w:rFonts w:ascii="Times New Roman" w:hAnsi="Times New Roman"/>
          <w:sz w:val="28"/>
          <w:szCs w:val="28"/>
        </w:rPr>
        <w:t xml:space="preserve"> г. № </w:t>
      </w:r>
      <w:r w:rsidR="003F5035">
        <w:rPr>
          <w:rFonts w:ascii="Times New Roman" w:hAnsi="Times New Roman"/>
          <w:sz w:val="28"/>
          <w:szCs w:val="28"/>
        </w:rPr>
        <w:t xml:space="preserve"> 337</w:t>
      </w:r>
    </w:p>
    <w:p w14:paraId="095114FF" w14:textId="77777777" w:rsidR="002068FE" w:rsidRPr="00D50180" w:rsidRDefault="002068FE" w:rsidP="002068FE">
      <w:pPr>
        <w:jc w:val="center"/>
        <w:textAlignment w:val="top"/>
        <w:rPr>
          <w:rFonts w:ascii="Times New Roman" w:hAnsi="Times New Roman"/>
          <w:bCs/>
          <w:sz w:val="28"/>
          <w:szCs w:val="28"/>
        </w:rPr>
      </w:pPr>
    </w:p>
    <w:p w14:paraId="069F24D4" w14:textId="77777777" w:rsidR="009F6F3A" w:rsidRPr="00D50180" w:rsidRDefault="00E27070" w:rsidP="00E27070">
      <w:pPr>
        <w:jc w:val="center"/>
        <w:textAlignment w:val="top"/>
        <w:rPr>
          <w:bCs/>
          <w:sz w:val="28"/>
          <w:szCs w:val="28"/>
        </w:rPr>
      </w:pPr>
      <w:bookmarkStart w:id="2" w:name="_GoBack"/>
      <w:r w:rsidRPr="006D5333">
        <w:rPr>
          <w:rFonts w:ascii="Times New Roman" w:hAnsi="Times New Roman"/>
          <w:b/>
          <w:bCs/>
          <w:sz w:val="28"/>
          <w:szCs w:val="28"/>
        </w:rPr>
        <w:t xml:space="preserve">Административный </w:t>
      </w:r>
      <w:r w:rsidRPr="006D5333">
        <w:rPr>
          <w:rFonts w:ascii="Times New Roman" w:hAnsi="Times New Roman" w:cs="Times New Roman"/>
          <w:b/>
          <w:bCs/>
          <w:sz w:val="28"/>
          <w:szCs w:val="28"/>
        </w:rPr>
        <w:t xml:space="preserve">регламент </w:t>
      </w:r>
      <w:r w:rsidR="002068FE" w:rsidRPr="006D5333">
        <w:rPr>
          <w:rFonts w:ascii="Times New Roman" w:hAnsi="Times New Roman" w:cs="Times New Roman"/>
          <w:b/>
          <w:sz w:val="28"/>
          <w:szCs w:val="28"/>
        </w:rPr>
        <w:t>по предоставлению муниципальной услуги</w:t>
      </w:r>
      <w:r w:rsidRPr="006D5333">
        <w:rPr>
          <w:rFonts w:ascii="Times New Roman" w:hAnsi="Times New Roman" w:cs="Times New Roman"/>
          <w:b/>
          <w:sz w:val="28"/>
          <w:szCs w:val="28"/>
        </w:rPr>
        <w:t xml:space="preserve"> </w:t>
      </w:r>
      <w:r w:rsidR="009F6F3A" w:rsidRPr="006D5333">
        <w:rPr>
          <w:rFonts w:ascii="Times New Roman" w:hAnsi="Times New Roman" w:cs="Times New Roman"/>
          <w:b/>
          <w:sz w:val="28"/>
          <w:szCs w:val="28"/>
        </w:rPr>
        <w:t>«</w:t>
      </w:r>
      <w:r w:rsidR="00D50180" w:rsidRPr="006D5333">
        <w:rPr>
          <w:rFonts w:ascii="Times New Roman" w:hAnsi="Times New Roman" w:cs="Times New Roman"/>
          <w:b/>
          <w:sz w:val="28"/>
          <w:szCs w:val="28"/>
        </w:rPr>
        <w:t>Передача материалов для размещения в информационной системе обеспечения градостроительной деятельности</w:t>
      </w:r>
      <w:r w:rsidR="009F6F3A" w:rsidRPr="006D5333">
        <w:rPr>
          <w:rFonts w:ascii="Times New Roman" w:hAnsi="Times New Roman" w:cs="Times New Roman"/>
          <w:b/>
          <w:sz w:val="28"/>
          <w:szCs w:val="28"/>
        </w:rPr>
        <w:t>»</w:t>
      </w:r>
      <w:r w:rsidR="009F6F3A" w:rsidRPr="00D50180">
        <w:rPr>
          <w:sz w:val="28"/>
          <w:szCs w:val="28"/>
        </w:rPr>
        <w:t xml:space="preserve"> </w:t>
      </w:r>
    </w:p>
    <w:bookmarkEnd w:id="2"/>
    <w:p w14:paraId="22547BBF" w14:textId="77777777" w:rsidR="002068FE" w:rsidRPr="00D50180" w:rsidRDefault="002068FE" w:rsidP="00B24EF1">
      <w:pPr>
        <w:textAlignment w:val="top"/>
        <w:rPr>
          <w:rFonts w:ascii="Times New Roman" w:hAnsi="Times New Roman"/>
          <w:bCs/>
          <w:sz w:val="28"/>
          <w:szCs w:val="28"/>
        </w:rPr>
      </w:pPr>
    </w:p>
    <w:p w14:paraId="1E1C1C5A" w14:textId="77777777" w:rsidR="002068FE" w:rsidRPr="00D50180" w:rsidRDefault="002068FE" w:rsidP="00750CA4">
      <w:pPr>
        <w:numPr>
          <w:ilvl w:val="0"/>
          <w:numId w:val="3"/>
        </w:numPr>
        <w:jc w:val="center"/>
        <w:textAlignment w:val="top"/>
        <w:rPr>
          <w:rFonts w:ascii="Times New Roman" w:hAnsi="Times New Roman"/>
          <w:b/>
          <w:bCs/>
          <w:sz w:val="28"/>
          <w:szCs w:val="28"/>
        </w:rPr>
      </w:pPr>
      <w:r w:rsidRPr="00D50180">
        <w:rPr>
          <w:rFonts w:ascii="Times New Roman" w:hAnsi="Times New Roman"/>
          <w:b/>
          <w:bCs/>
          <w:sz w:val="28"/>
          <w:szCs w:val="28"/>
        </w:rPr>
        <w:t xml:space="preserve">Общие положения </w:t>
      </w:r>
    </w:p>
    <w:p w14:paraId="37786F3E" w14:textId="77777777" w:rsidR="00B24EF1" w:rsidRPr="00D50180" w:rsidRDefault="00B24EF1" w:rsidP="00B24EF1">
      <w:pPr>
        <w:ind w:left="720"/>
        <w:textAlignment w:val="top"/>
        <w:rPr>
          <w:rFonts w:ascii="Times New Roman" w:hAnsi="Times New Roman"/>
          <w:b/>
          <w:bCs/>
          <w:sz w:val="28"/>
          <w:szCs w:val="28"/>
        </w:rPr>
      </w:pPr>
    </w:p>
    <w:p w14:paraId="225064BF" w14:textId="77777777" w:rsidR="00B24EF1" w:rsidRPr="00D50180" w:rsidRDefault="00B24EF1" w:rsidP="00B24EF1">
      <w:pPr>
        <w:ind w:left="720"/>
        <w:jc w:val="center"/>
        <w:outlineLvl w:val="2"/>
        <w:rPr>
          <w:rFonts w:ascii="Times New Roman" w:hAnsi="Times New Roman" w:cs="Times New Roman"/>
          <w:b/>
          <w:sz w:val="28"/>
          <w:szCs w:val="28"/>
        </w:rPr>
      </w:pPr>
      <w:r w:rsidRPr="00D50180">
        <w:rPr>
          <w:rFonts w:ascii="Times New Roman" w:hAnsi="Times New Roman" w:cs="Times New Roman"/>
          <w:b/>
          <w:sz w:val="28"/>
          <w:szCs w:val="28"/>
        </w:rPr>
        <w:t>Предмет регулирования Административного регламента</w:t>
      </w:r>
    </w:p>
    <w:p w14:paraId="0135ACA3" w14:textId="77777777" w:rsidR="00B24EF1" w:rsidRPr="00D50180" w:rsidRDefault="003D61F9" w:rsidP="003D61F9">
      <w:pPr>
        <w:pStyle w:val="ConsPlusTitle"/>
        <w:ind w:firstLine="720"/>
        <w:jc w:val="both"/>
        <w:rPr>
          <w:b w:val="0"/>
          <w:sz w:val="28"/>
          <w:szCs w:val="28"/>
        </w:rPr>
      </w:pPr>
      <w:r w:rsidRPr="00D50180">
        <w:rPr>
          <w:b w:val="0"/>
          <w:sz w:val="28"/>
          <w:szCs w:val="28"/>
        </w:rPr>
        <w:t>1.</w:t>
      </w:r>
      <w:r w:rsidR="00E27070">
        <w:rPr>
          <w:b w:val="0"/>
          <w:sz w:val="28"/>
          <w:szCs w:val="28"/>
        </w:rPr>
        <w:t>1</w:t>
      </w:r>
      <w:r w:rsidRPr="00D50180">
        <w:rPr>
          <w:b w:val="0"/>
          <w:sz w:val="28"/>
          <w:szCs w:val="28"/>
        </w:rPr>
        <w:t xml:space="preserve">. </w:t>
      </w:r>
      <w:r w:rsidR="00E27070">
        <w:rPr>
          <w:b w:val="0"/>
          <w:sz w:val="28"/>
          <w:szCs w:val="28"/>
        </w:rPr>
        <w:t>А</w:t>
      </w:r>
      <w:r w:rsidR="007D4E12" w:rsidRPr="00D50180">
        <w:rPr>
          <w:b w:val="0"/>
          <w:sz w:val="28"/>
          <w:szCs w:val="28"/>
        </w:rPr>
        <w:t>дминистративный регламент по предоставлению муниципальной услуги "</w:t>
      </w:r>
      <w:r w:rsidR="00D50180" w:rsidRPr="00D50180">
        <w:rPr>
          <w:b w:val="0"/>
          <w:sz w:val="28"/>
          <w:szCs w:val="28"/>
        </w:rPr>
        <w:t>Передача материалов для размещения в информационной системе обеспечения градостроительной деятельности</w:t>
      </w:r>
      <w:r w:rsidR="007D4E12" w:rsidRPr="00D50180">
        <w:rPr>
          <w:b w:val="0"/>
          <w:sz w:val="28"/>
          <w:szCs w:val="28"/>
        </w:rPr>
        <w:t xml:space="preserve">" </w:t>
      </w:r>
      <w:r w:rsidR="00BB023D" w:rsidRPr="00D50180">
        <w:rPr>
          <w:b w:val="0"/>
          <w:sz w:val="28"/>
          <w:szCs w:val="28"/>
        </w:rPr>
        <w:t xml:space="preserve">(далее - </w:t>
      </w:r>
      <w:r w:rsidR="00EC56D1">
        <w:rPr>
          <w:b w:val="0"/>
          <w:sz w:val="28"/>
          <w:szCs w:val="28"/>
        </w:rPr>
        <w:t>услуга</w:t>
      </w:r>
      <w:r w:rsidR="00BB023D" w:rsidRPr="00D50180">
        <w:rPr>
          <w:b w:val="0"/>
          <w:sz w:val="28"/>
          <w:szCs w:val="28"/>
        </w:rPr>
        <w:t xml:space="preserve">) </w:t>
      </w:r>
      <w:r w:rsidR="007D4E12" w:rsidRPr="00D50180">
        <w:rPr>
          <w:b w:val="0"/>
          <w:sz w:val="28"/>
          <w:szCs w:val="28"/>
        </w:rPr>
        <w:t>устанавливает последовательность и сроки административных процедур (действий) и (или) принятия решений по предо</w:t>
      </w:r>
      <w:r w:rsidR="00D50180" w:rsidRPr="00D50180">
        <w:rPr>
          <w:b w:val="0"/>
          <w:sz w:val="28"/>
          <w:szCs w:val="28"/>
        </w:rPr>
        <w:t>ставлению муниципальной услуги</w:t>
      </w:r>
      <w:r w:rsidR="007D4E12" w:rsidRPr="00D50180">
        <w:rPr>
          <w:b w:val="0"/>
          <w:sz w:val="28"/>
          <w:szCs w:val="28"/>
        </w:rPr>
        <w:t>, осуществляемых по заявлению физического или юридического лица либо их уполномоченных представителей</w:t>
      </w:r>
      <w:r w:rsidR="00B24EF1" w:rsidRPr="00D50180">
        <w:rPr>
          <w:b w:val="0"/>
          <w:sz w:val="28"/>
          <w:szCs w:val="28"/>
        </w:rPr>
        <w:t>.</w:t>
      </w:r>
    </w:p>
    <w:p w14:paraId="032C9401" w14:textId="77777777" w:rsidR="00B24EF1" w:rsidRPr="00D50180" w:rsidRDefault="003D61F9" w:rsidP="00B24EF1">
      <w:pPr>
        <w:pStyle w:val="ConsPlusTitle"/>
        <w:jc w:val="center"/>
        <w:rPr>
          <w:sz w:val="28"/>
          <w:szCs w:val="28"/>
        </w:rPr>
      </w:pPr>
      <w:r w:rsidRPr="00D50180">
        <w:rPr>
          <w:sz w:val="28"/>
          <w:szCs w:val="28"/>
        </w:rPr>
        <w:t xml:space="preserve"> </w:t>
      </w:r>
      <w:r w:rsidR="00B24EF1" w:rsidRPr="00D50180">
        <w:rPr>
          <w:sz w:val="28"/>
          <w:szCs w:val="28"/>
        </w:rPr>
        <w:t>Круг заявителей</w:t>
      </w:r>
    </w:p>
    <w:p w14:paraId="603692F9" w14:textId="77777777" w:rsidR="00EC56D1" w:rsidRDefault="003D61F9" w:rsidP="00EC56D1">
      <w:pPr>
        <w:pStyle w:val="ConsPlusTitle"/>
        <w:ind w:firstLine="720"/>
        <w:jc w:val="both"/>
        <w:rPr>
          <w:b w:val="0"/>
          <w:sz w:val="28"/>
          <w:szCs w:val="28"/>
        </w:rPr>
      </w:pPr>
      <w:r w:rsidRPr="00D50180">
        <w:rPr>
          <w:b w:val="0"/>
          <w:sz w:val="28"/>
          <w:szCs w:val="28"/>
        </w:rPr>
        <w:t xml:space="preserve">1.2. </w:t>
      </w:r>
      <w:r w:rsidR="00B24EF1" w:rsidRPr="00D50180">
        <w:rPr>
          <w:b w:val="0"/>
          <w:sz w:val="28"/>
          <w:szCs w:val="28"/>
        </w:rPr>
        <w:t>В качестве заявителей могут выступать физические и юридические лица.</w:t>
      </w:r>
    </w:p>
    <w:p w14:paraId="28B15108" w14:textId="77777777" w:rsidR="00B24EF1" w:rsidRPr="00D50180" w:rsidRDefault="00EC56D1" w:rsidP="00EC56D1">
      <w:pPr>
        <w:pStyle w:val="ConsPlusTitle"/>
        <w:ind w:firstLine="720"/>
        <w:jc w:val="both"/>
        <w:rPr>
          <w:b w:val="0"/>
          <w:sz w:val="28"/>
          <w:szCs w:val="28"/>
        </w:rPr>
      </w:pPr>
      <w:r>
        <w:rPr>
          <w:b w:val="0"/>
          <w:sz w:val="28"/>
          <w:szCs w:val="28"/>
        </w:rPr>
        <w:t>1.3.</w:t>
      </w:r>
      <w:r w:rsidRPr="00D50180">
        <w:rPr>
          <w:b w:val="0"/>
          <w:sz w:val="28"/>
          <w:szCs w:val="28"/>
        </w:rPr>
        <w:t xml:space="preserve"> </w:t>
      </w:r>
      <w:r w:rsidR="00B24EF1" w:rsidRPr="00D50180">
        <w:rPr>
          <w:b w:val="0"/>
          <w:sz w:val="28"/>
          <w:szCs w:val="28"/>
        </w:rPr>
        <w:t>Интересы заявителей могут представлять иные лица, уполномоченные заявителем в установленном действующим законодательством порядке.</w:t>
      </w:r>
    </w:p>
    <w:p w14:paraId="357E60B8" w14:textId="77777777" w:rsidR="00BB023D" w:rsidRPr="00D50180" w:rsidRDefault="00BB023D" w:rsidP="00B24EF1">
      <w:pPr>
        <w:pStyle w:val="ConsPlusTitle"/>
        <w:jc w:val="both"/>
        <w:rPr>
          <w:b w:val="0"/>
          <w:sz w:val="28"/>
          <w:szCs w:val="28"/>
        </w:rPr>
      </w:pPr>
    </w:p>
    <w:p w14:paraId="4C515141" w14:textId="77777777" w:rsidR="00BB023D" w:rsidRPr="00D50180" w:rsidRDefault="00BB023D" w:rsidP="00BB023D">
      <w:pPr>
        <w:widowControl/>
        <w:shd w:val="clear" w:color="auto" w:fill="FFFFFF"/>
        <w:autoSpaceDE/>
        <w:autoSpaceDN/>
        <w:adjustRightInd/>
        <w:spacing w:line="315" w:lineRule="atLeast"/>
        <w:ind w:firstLine="708"/>
        <w:jc w:val="center"/>
        <w:textAlignment w:val="baseline"/>
        <w:rPr>
          <w:rFonts w:ascii="Times New Roman" w:hAnsi="Times New Roman" w:cs="Times New Roman"/>
          <w:b/>
          <w:spacing w:val="2"/>
          <w:sz w:val="28"/>
          <w:szCs w:val="28"/>
        </w:rPr>
      </w:pPr>
      <w:r w:rsidRPr="00D50180">
        <w:rPr>
          <w:rFonts w:ascii="Times New Roman" w:hAnsi="Times New Roman" w:cs="Times New Roman"/>
          <w:b/>
          <w:spacing w:val="2"/>
          <w:sz w:val="28"/>
          <w:szCs w:val="28"/>
        </w:rPr>
        <w:t xml:space="preserve"> Требования к порядку информирования о предоставлении муниципальной услуги</w:t>
      </w:r>
    </w:p>
    <w:p w14:paraId="66A6FF5B"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1.4. Информирование о порядке предоставления муниципальной услуги осуществляется:</w:t>
      </w:r>
    </w:p>
    <w:p w14:paraId="2F9F309C"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 специалистом администрации Балейского муниципального округа Забайкальского края при непосредственном обращении заявителя или его представителя в администрацию Балейского муниципального округа Забайкальского края или посредством телефонной связи, в том числе путем размещения на официальном сайте администрации Балейского муниципального округа Забайкальского края в информационно-телекоммуникационной сети «Интернет» (далее - официальный сайт уполномоченного органа);</w:t>
      </w:r>
    </w:p>
    <w:p w14:paraId="09188F64"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 путем размещения в федеральной государственной информационной системе «Единый портал государственных и муниципальных услуг (функций)» (далее - ЕПГУ);</w:t>
      </w:r>
    </w:p>
    <w:p w14:paraId="0E41A415"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 путем размещения на информационном стенде в помещении администрации Балейского муниципального округа Забайкальского края, в информационных материалах (брошюры, буклеты, листовки, памятки);</w:t>
      </w:r>
    </w:p>
    <w:p w14:paraId="07406850"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lastRenderedPageBreak/>
        <w:t>- путем публикации информационных материалов в средствах массовой информации;</w:t>
      </w:r>
    </w:p>
    <w:p w14:paraId="4CEE7EC2"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 посредством ответов на письменные обращения;</w:t>
      </w:r>
    </w:p>
    <w:p w14:paraId="7481AD11"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 сотрудником отдела многофункционального центра в соответствии с пунктом 6.3 настоящего административного регламента.</w:t>
      </w:r>
    </w:p>
    <w:p w14:paraId="2DD96827"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1.5.</w:t>
      </w:r>
      <w:r w:rsidRPr="00AC2D3E">
        <w:rPr>
          <w:rFonts w:ascii="Times New Roman" w:hAnsi="Times New Roman" w:cs="Times New Roman"/>
          <w:sz w:val="28"/>
          <w:szCs w:val="28"/>
        </w:rPr>
        <w:tab/>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87D6721"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1.6.</w:t>
      </w:r>
      <w:r w:rsidRPr="00AC2D3E">
        <w:rPr>
          <w:rFonts w:ascii="Times New Roman" w:hAnsi="Times New Roman" w:cs="Times New Roman"/>
          <w:sz w:val="28"/>
          <w:szCs w:val="28"/>
        </w:rPr>
        <w:tab/>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14:paraId="4DEA10FD"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1.7.</w:t>
      </w:r>
      <w:r w:rsidRPr="00AC2D3E">
        <w:rPr>
          <w:rFonts w:ascii="Times New Roman" w:hAnsi="Times New Roman" w:cs="Times New Roman"/>
          <w:sz w:val="28"/>
          <w:szCs w:val="28"/>
        </w:rPr>
        <w:tab/>
        <w:t>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https://baleysk.75.ru/, ЕПГУ.</w:t>
      </w:r>
    </w:p>
    <w:p w14:paraId="279A9600" w14:textId="77777777" w:rsidR="00EC56D1" w:rsidRPr="00AC2D3E" w:rsidRDefault="00EC56D1" w:rsidP="00EC56D1">
      <w:pPr>
        <w:ind w:firstLine="709"/>
        <w:jc w:val="both"/>
        <w:rPr>
          <w:rFonts w:ascii="Times New Roman" w:hAnsi="Times New Roman" w:cs="Times New Roman"/>
          <w:sz w:val="28"/>
          <w:szCs w:val="28"/>
        </w:rPr>
      </w:pPr>
      <w:r w:rsidRPr="00AC2D3E">
        <w:rPr>
          <w:rFonts w:ascii="Times New Roman" w:hAnsi="Times New Roman" w:cs="Times New Roman"/>
          <w:sz w:val="28"/>
          <w:szCs w:val="28"/>
        </w:rPr>
        <w:t>1.8.</w:t>
      </w:r>
      <w:r w:rsidRPr="00AC2D3E">
        <w:rPr>
          <w:rFonts w:ascii="Times New Roman" w:hAnsi="Times New Roman" w:cs="Times New Roman"/>
          <w:sz w:val="28"/>
          <w:szCs w:val="28"/>
        </w:rPr>
        <w:tab/>
        <w:t>Справочная информация о местонахождении, графике работы, контактных телефонах многофункционального центра (далее - МФЦ), адресе электронной почты МФЦ размещена на официальном сайте МФЦ.</w:t>
      </w:r>
    </w:p>
    <w:p w14:paraId="70793A8A" w14:textId="77777777" w:rsidR="003D61F9" w:rsidRPr="00D50180" w:rsidRDefault="003D61F9" w:rsidP="00EC56D1">
      <w:pPr>
        <w:pStyle w:val="ConsPlusTitle"/>
        <w:jc w:val="both"/>
        <w:rPr>
          <w:sz w:val="28"/>
          <w:szCs w:val="28"/>
        </w:rPr>
      </w:pPr>
    </w:p>
    <w:p w14:paraId="75C7B757" w14:textId="77777777" w:rsidR="003D61F9" w:rsidRPr="00D50180" w:rsidRDefault="003D61F9" w:rsidP="003D61F9">
      <w:pPr>
        <w:pStyle w:val="ConsPlusTitle"/>
        <w:numPr>
          <w:ilvl w:val="0"/>
          <w:numId w:val="3"/>
        </w:numPr>
        <w:jc w:val="center"/>
        <w:rPr>
          <w:sz w:val="28"/>
          <w:szCs w:val="28"/>
        </w:rPr>
      </w:pPr>
      <w:r w:rsidRPr="00D50180">
        <w:rPr>
          <w:sz w:val="28"/>
          <w:szCs w:val="28"/>
        </w:rPr>
        <w:t>Стандарт предоставления муниципальной услуги</w:t>
      </w:r>
    </w:p>
    <w:p w14:paraId="09D18483" w14:textId="77777777" w:rsidR="003D61F9" w:rsidRPr="00D50180" w:rsidRDefault="003D61F9" w:rsidP="003D61F9">
      <w:pPr>
        <w:pStyle w:val="ConsPlusTitle"/>
        <w:ind w:left="720"/>
        <w:rPr>
          <w:sz w:val="28"/>
          <w:szCs w:val="28"/>
        </w:rPr>
      </w:pPr>
    </w:p>
    <w:p w14:paraId="45D54B77" w14:textId="77777777" w:rsidR="004A0585" w:rsidRPr="00D50180" w:rsidRDefault="004A0585" w:rsidP="004A0585">
      <w:pPr>
        <w:pStyle w:val="ConsPlusTitle"/>
        <w:jc w:val="center"/>
        <w:rPr>
          <w:sz w:val="28"/>
          <w:szCs w:val="28"/>
        </w:rPr>
      </w:pPr>
      <w:r w:rsidRPr="00D50180">
        <w:rPr>
          <w:sz w:val="28"/>
          <w:szCs w:val="28"/>
        </w:rPr>
        <w:t xml:space="preserve"> Наименование услуги</w:t>
      </w:r>
    </w:p>
    <w:p w14:paraId="22BCDEB6" w14:textId="77777777" w:rsidR="003D61F9" w:rsidRPr="00D50180" w:rsidRDefault="004A0585" w:rsidP="004A0585">
      <w:pPr>
        <w:pStyle w:val="ConsPlusTitle"/>
        <w:ind w:firstLine="708"/>
        <w:jc w:val="both"/>
        <w:rPr>
          <w:b w:val="0"/>
          <w:sz w:val="28"/>
          <w:szCs w:val="28"/>
        </w:rPr>
      </w:pPr>
      <w:r w:rsidRPr="00D50180">
        <w:rPr>
          <w:b w:val="0"/>
          <w:sz w:val="28"/>
          <w:szCs w:val="28"/>
        </w:rPr>
        <w:t>2.1. Наименование муниципальной услуги – «</w:t>
      </w:r>
      <w:r w:rsidR="00D50180" w:rsidRPr="00D50180">
        <w:rPr>
          <w:b w:val="0"/>
          <w:sz w:val="28"/>
          <w:szCs w:val="28"/>
        </w:rPr>
        <w:t>Передача материалов для размещения в информационной системе обеспечения градостроительной деятельности</w:t>
      </w:r>
      <w:r w:rsidRPr="00D50180">
        <w:rPr>
          <w:b w:val="0"/>
          <w:sz w:val="28"/>
          <w:szCs w:val="28"/>
        </w:rPr>
        <w:t>».</w:t>
      </w:r>
    </w:p>
    <w:p w14:paraId="42B8B4B9" w14:textId="77777777" w:rsidR="00DF0146" w:rsidRPr="00D50180" w:rsidRDefault="00DF0146" w:rsidP="004A0585">
      <w:pPr>
        <w:pStyle w:val="ConsPlusTitle"/>
        <w:ind w:firstLine="708"/>
        <w:jc w:val="both"/>
        <w:rPr>
          <w:b w:val="0"/>
          <w:sz w:val="28"/>
          <w:szCs w:val="28"/>
        </w:rPr>
      </w:pPr>
    </w:p>
    <w:p w14:paraId="42F9F76C" w14:textId="77777777" w:rsidR="00DF0146" w:rsidRPr="009A6A89" w:rsidRDefault="00DF0146" w:rsidP="00DF0146">
      <w:pPr>
        <w:pStyle w:val="ConsPlusTitle"/>
        <w:ind w:firstLine="708"/>
        <w:jc w:val="both"/>
        <w:rPr>
          <w:sz w:val="28"/>
          <w:szCs w:val="28"/>
        </w:rPr>
      </w:pPr>
      <w:r w:rsidRPr="009A6A89">
        <w:rPr>
          <w:sz w:val="28"/>
          <w:szCs w:val="28"/>
        </w:rPr>
        <w:t xml:space="preserve"> Правовые основания для предоставления муниципальной услуги</w:t>
      </w:r>
    </w:p>
    <w:p w14:paraId="0A95B863" w14:textId="77777777" w:rsidR="00DF0146" w:rsidRPr="009A6A89" w:rsidRDefault="00DF0146" w:rsidP="00DF0146">
      <w:pPr>
        <w:pStyle w:val="ConsPlusTitle"/>
        <w:ind w:firstLine="708"/>
        <w:jc w:val="both"/>
        <w:rPr>
          <w:b w:val="0"/>
          <w:sz w:val="28"/>
          <w:szCs w:val="28"/>
        </w:rPr>
      </w:pPr>
      <w:r w:rsidRPr="009A6A89">
        <w:rPr>
          <w:b w:val="0"/>
          <w:sz w:val="28"/>
          <w:szCs w:val="28"/>
        </w:rPr>
        <w:t>2.2. Муниципальная услуга предоставляется в соответствии с:</w:t>
      </w:r>
    </w:p>
    <w:p w14:paraId="2CCF72C0" w14:textId="77777777" w:rsidR="00D50180" w:rsidRPr="009A6A89" w:rsidRDefault="00D50180" w:rsidP="00D50180">
      <w:pPr>
        <w:pStyle w:val="ConsPlusTitle"/>
        <w:ind w:firstLine="708"/>
        <w:jc w:val="both"/>
        <w:rPr>
          <w:b w:val="0"/>
          <w:sz w:val="28"/>
          <w:szCs w:val="28"/>
        </w:rPr>
      </w:pPr>
      <w:r w:rsidRPr="009A6A89">
        <w:rPr>
          <w:b w:val="0"/>
          <w:sz w:val="28"/>
          <w:szCs w:val="28"/>
        </w:rPr>
        <w:t>- Конституцией Российской Федерации, принята 12.12.1993 г. всенародным голосованием («Российская газета» от 12.12.1993 г. № 237);</w:t>
      </w:r>
    </w:p>
    <w:p w14:paraId="2D71FFDA" w14:textId="77777777" w:rsidR="00D50180" w:rsidRPr="009A6A89" w:rsidRDefault="00D50180" w:rsidP="00D50180">
      <w:pPr>
        <w:pStyle w:val="ConsPlusTitle"/>
        <w:ind w:firstLine="708"/>
        <w:jc w:val="both"/>
        <w:rPr>
          <w:b w:val="0"/>
          <w:sz w:val="28"/>
          <w:szCs w:val="28"/>
        </w:rPr>
      </w:pPr>
      <w:r w:rsidRPr="009A6A89">
        <w:rPr>
          <w:b w:val="0"/>
          <w:sz w:val="28"/>
          <w:szCs w:val="28"/>
        </w:rPr>
        <w:t xml:space="preserve">- Градостроительным кодексом Российской Федерации от  29.12.2004 г. № 190 - ФЗ («Российская газета» № 290, 30.12.2004 г.); </w:t>
      </w:r>
    </w:p>
    <w:p w14:paraId="09710858" w14:textId="77777777" w:rsidR="00D50180" w:rsidRPr="009A6A89" w:rsidRDefault="00D50180" w:rsidP="00D50180">
      <w:pPr>
        <w:pStyle w:val="ConsPlusTitle"/>
        <w:ind w:firstLine="708"/>
        <w:jc w:val="both"/>
        <w:rPr>
          <w:b w:val="0"/>
          <w:sz w:val="28"/>
          <w:szCs w:val="28"/>
        </w:rPr>
      </w:pPr>
      <w:r w:rsidRPr="009A6A89">
        <w:rPr>
          <w:b w:val="0"/>
          <w:sz w:val="28"/>
          <w:szCs w:val="28"/>
        </w:rPr>
        <w:t>- Федеральным законом от 25.10.2001 г. № 137-ФЗ «О введении в  действие Земельного кодекса Российской Федерации» («Собрание законодательств РФ» от 29.10.2001 г. № 44, ст. 4148);</w:t>
      </w:r>
    </w:p>
    <w:p w14:paraId="5059C9A5" w14:textId="77777777" w:rsidR="00D50180" w:rsidRPr="009A6A89" w:rsidRDefault="00D50180" w:rsidP="00D50180">
      <w:pPr>
        <w:pStyle w:val="ConsPlusTitle"/>
        <w:ind w:firstLine="708"/>
        <w:jc w:val="both"/>
        <w:rPr>
          <w:b w:val="0"/>
          <w:sz w:val="28"/>
          <w:szCs w:val="28"/>
        </w:rPr>
      </w:pPr>
      <w:r w:rsidRPr="009A6A89">
        <w:rPr>
          <w:b w:val="0"/>
          <w:sz w:val="28"/>
          <w:szCs w:val="28"/>
        </w:rPr>
        <w:t xml:space="preserve">- Федеральным закон от 06.10.2003 г. № 131-ФЗ «Об общих принципах организации местного самоуправления в Российской Федерации» («Собрание </w:t>
      </w:r>
      <w:r w:rsidRPr="009A6A89">
        <w:rPr>
          <w:b w:val="0"/>
          <w:sz w:val="28"/>
          <w:szCs w:val="28"/>
        </w:rPr>
        <w:lastRenderedPageBreak/>
        <w:t xml:space="preserve">законодательства РФ», от 06.10.2003 г.  № 40, ст. 3828); </w:t>
      </w:r>
    </w:p>
    <w:p w14:paraId="1F99A931" w14:textId="77777777" w:rsidR="00D50180" w:rsidRDefault="00D50180" w:rsidP="00D50180">
      <w:pPr>
        <w:pStyle w:val="ConsPlusTitle"/>
        <w:ind w:firstLine="708"/>
        <w:jc w:val="both"/>
        <w:rPr>
          <w:b w:val="0"/>
          <w:sz w:val="28"/>
          <w:szCs w:val="28"/>
        </w:rPr>
      </w:pPr>
      <w:r w:rsidRPr="009A6A89">
        <w:rPr>
          <w:b w:val="0"/>
          <w:sz w:val="28"/>
          <w:szCs w:val="28"/>
        </w:rPr>
        <w:t>- Федеральным законом от 27.07.2010 г. № 210-ФЗ «Об организации предоставления государственных и муниципальных услуг» («Российская газета» от 30.07.2010 г. № 168);</w:t>
      </w:r>
    </w:p>
    <w:p w14:paraId="64FC8601" w14:textId="77777777" w:rsidR="00480546" w:rsidRDefault="00480546" w:rsidP="00D50180">
      <w:pPr>
        <w:pStyle w:val="ConsPlusTitle"/>
        <w:ind w:firstLine="708"/>
        <w:jc w:val="both"/>
        <w:rPr>
          <w:b w:val="0"/>
          <w:sz w:val="28"/>
          <w:szCs w:val="28"/>
        </w:rPr>
      </w:pPr>
      <w:r w:rsidRPr="00480546">
        <w:rPr>
          <w:b w:val="0"/>
          <w:sz w:val="28"/>
          <w:szCs w:val="28"/>
        </w:rPr>
        <w:t>- Федеральный закон от 02.05.2006 N 59-ФЗ "О порядке рассмотрения обращений граждан Российской Федерации"</w:t>
      </w:r>
      <w:r>
        <w:rPr>
          <w:b w:val="0"/>
          <w:sz w:val="28"/>
          <w:szCs w:val="28"/>
        </w:rPr>
        <w:t>;</w:t>
      </w:r>
    </w:p>
    <w:p w14:paraId="46ADBFF6" w14:textId="77777777" w:rsidR="00480546" w:rsidRPr="009A6A89" w:rsidRDefault="00480546" w:rsidP="00D50180">
      <w:pPr>
        <w:pStyle w:val="ConsPlusTitle"/>
        <w:ind w:firstLine="708"/>
        <w:jc w:val="both"/>
        <w:rPr>
          <w:b w:val="0"/>
          <w:sz w:val="28"/>
          <w:szCs w:val="28"/>
        </w:rPr>
      </w:pPr>
      <w:r w:rsidRPr="00480546">
        <w:rPr>
          <w:b w:val="0"/>
          <w:sz w:val="28"/>
          <w:szCs w:val="28"/>
        </w:rPr>
        <w:t>- Федеральным законом от 24 ноября 1995 г. N 181-ФЗ "О социальной защите инвалидов в Российской Федерации", "Российская газета" от 2 декабря 1995 г. N 234, "Собрание законодательства Российской Федерации" от 27 ноября 1995 г. N 48, ст. 4563;</w:t>
      </w:r>
    </w:p>
    <w:p w14:paraId="12AA13EA" w14:textId="77777777" w:rsidR="00D50180" w:rsidRPr="009A6A89" w:rsidRDefault="00D50180" w:rsidP="00D50180">
      <w:pPr>
        <w:pStyle w:val="ConsPlusTitle"/>
        <w:ind w:firstLine="708"/>
        <w:jc w:val="both"/>
        <w:rPr>
          <w:b w:val="0"/>
          <w:sz w:val="28"/>
          <w:szCs w:val="28"/>
        </w:rPr>
      </w:pPr>
      <w:r w:rsidRPr="009A6A89">
        <w:rPr>
          <w:b w:val="0"/>
          <w:sz w:val="28"/>
          <w:szCs w:val="28"/>
        </w:rPr>
        <w:t>- Постановлением Правительства РФ от 09.06.2006 г. № 363 «Об информационном обеспечении градостроительной деятельности» («Собрание законодательства РФ» от 19.06.2006 г., № 25, ст. 2725);</w:t>
      </w:r>
    </w:p>
    <w:p w14:paraId="21CABFCB" w14:textId="77777777" w:rsidR="009A6A89" w:rsidRPr="009A6A89" w:rsidRDefault="009A6A89" w:rsidP="00D50180">
      <w:pPr>
        <w:pStyle w:val="ConsPlusTitle"/>
        <w:ind w:firstLine="708"/>
        <w:jc w:val="both"/>
        <w:rPr>
          <w:b w:val="0"/>
          <w:sz w:val="28"/>
          <w:szCs w:val="28"/>
        </w:rPr>
      </w:pPr>
      <w:r w:rsidRPr="009A6A89">
        <w:rPr>
          <w:b w:val="0"/>
          <w:sz w:val="28"/>
          <w:szCs w:val="28"/>
        </w:rPr>
        <w:t>- Постановлением Правительства РФ от 30 апреля 2014 г. №403 «Об исчерпывающем перечне процедур в сфере жилищного строительства»;</w:t>
      </w:r>
    </w:p>
    <w:p w14:paraId="7A2C82AB" w14:textId="77777777" w:rsidR="00D50180" w:rsidRPr="009A6A89" w:rsidRDefault="00D50180" w:rsidP="00D50180">
      <w:pPr>
        <w:pStyle w:val="ConsPlusTitle"/>
        <w:ind w:firstLine="708"/>
        <w:jc w:val="both"/>
        <w:rPr>
          <w:b w:val="0"/>
          <w:sz w:val="28"/>
          <w:szCs w:val="28"/>
        </w:rPr>
      </w:pPr>
      <w:r w:rsidRPr="009A6A89">
        <w:rPr>
          <w:b w:val="0"/>
          <w:sz w:val="28"/>
          <w:szCs w:val="28"/>
        </w:rPr>
        <w:t>- Приказом Министерства регионального развития РФ от 30.08.2007 г.       № 85 «Об утверждении документов по ведению информационной системы обеспечения градостроительной деятельности» («Бюллетень нормативных актов федеральных органов исполнительной власти» от 03.03.2008 г. № 9);</w:t>
      </w:r>
    </w:p>
    <w:p w14:paraId="189DD59B" w14:textId="77777777" w:rsidR="00AE205E" w:rsidRDefault="00D50180" w:rsidP="00D50180">
      <w:pPr>
        <w:pStyle w:val="ConsPlusTitle"/>
        <w:ind w:firstLine="708"/>
        <w:jc w:val="both"/>
        <w:rPr>
          <w:b w:val="0"/>
          <w:sz w:val="28"/>
          <w:szCs w:val="28"/>
        </w:rPr>
      </w:pPr>
      <w:r w:rsidRPr="009A6A89">
        <w:rPr>
          <w:b w:val="0"/>
          <w:sz w:val="28"/>
          <w:szCs w:val="28"/>
        </w:rPr>
        <w:t>- Законом РФ от 21.07.1993 г. № 5485-1 «О государственной тайне» («Российская газета» от 21.09.1993 г. № 182);</w:t>
      </w:r>
      <w:r w:rsidR="00BB023D" w:rsidRPr="009A6A89">
        <w:rPr>
          <w:b w:val="0"/>
          <w:sz w:val="28"/>
          <w:szCs w:val="28"/>
        </w:rPr>
        <w:t xml:space="preserve"> </w:t>
      </w:r>
    </w:p>
    <w:p w14:paraId="7A185BF8" w14:textId="689A3CD6" w:rsidR="00BB023D" w:rsidRPr="009A6A89" w:rsidRDefault="00BB023D" w:rsidP="00BB023D">
      <w:pPr>
        <w:pStyle w:val="ConsPlusTitle"/>
        <w:ind w:firstLine="708"/>
        <w:jc w:val="both"/>
        <w:rPr>
          <w:b w:val="0"/>
          <w:sz w:val="28"/>
          <w:szCs w:val="28"/>
        </w:rPr>
      </w:pPr>
      <w:r w:rsidRPr="009A6A89">
        <w:rPr>
          <w:b w:val="0"/>
          <w:sz w:val="28"/>
          <w:szCs w:val="28"/>
        </w:rPr>
        <w:t xml:space="preserve">- </w:t>
      </w:r>
      <w:r w:rsidRPr="006D5333">
        <w:rPr>
          <w:b w:val="0"/>
          <w:sz w:val="28"/>
          <w:szCs w:val="28"/>
        </w:rPr>
        <w:t xml:space="preserve">Уставом </w:t>
      </w:r>
      <w:r w:rsidR="006417F8" w:rsidRPr="006D5333">
        <w:rPr>
          <w:b w:val="0"/>
          <w:sz w:val="28"/>
          <w:szCs w:val="28"/>
        </w:rPr>
        <w:t xml:space="preserve">Балейского </w:t>
      </w:r>
      <w:r w:rsidRPr="006D5333">
        <w:rPr>
          <w:b w:val="0"/>
          <w:sz w:val="28"/>
          <w:szCs w:val="28"/>
        </w:rPr>
        <w:t xml:space="preserve">муниципального </w:t>
      </w:r>
      <w:r w:rsidR="006417F8" w:rsidRPr="006D5333">
        <w:rPr>
          <w:b w:val="0"/>
          <w:sz w:val="28"/>
          <w:szCs w:val="28"/>
        </w:rPr>
        <w:t>округа Забайкальского края</w:t>
      </w:r>
      <w:r w:rsidR="008356A8" w:rsidRPr="006D5333">
        <w:rPr>
          <w:b w:val="0"/>
          <w:sz w:val="28"/>
          <w:szCs w:val="28"/>
        </w:rPr>
        <w:t>, принятым решением Совета Балейского муниципального округа Забайкальского края от 09.10.2024г. №27</w:t>
      </w:r>
      <w:r w:rsidR="006417F8" w:rsidRPr="006D5333">
        <w:rPr>
          <w:b w:val="0"/>
          <w:sz w:val="28"/>
          <w:szCs w:val="28"/>
        </w:rPr>
        <w:t>;</w:t>
      </w:r>
    </w:p>
    <w:p w14:paraId="138D2FEF" w14:textId="77777777" w:rsidR="00EF475F" w:rsidRPr="009A6A89" w:rsidRDefault="00BB023D" w:rsidP="009A6A89">
      <w:pPr>
        <w:pStyle w:val="ConsPlusTitle"/>
        <w:ind w:firstLine="708"/>
        <w:jc w:val="both"/>
        <w:rPr>
          <w:b w:val="0"/>
          <w:sz w:val="28"/>
          <w:szCs w:val="28"/>
        </w:rPr>
      </w:pPr>
      <w:r w:rsidRPr="009A6A89">
        <w:rPr>
          <w:b w:val="0"/>
          <w:sz w:val="28"/>
          <w:szCs w:val="28"/>
        </w:rPr>
        <w:t xml:space="preserve">- иными нормативными правовыми актами Российской Федерации, Забайкальского края и муниципальными правовыми актами </w:t>
      </w:r>
      <w:r w:rsidR="008356A8">
        <w:rPr>
          <w:b w:val="0"/>
          <w:sz w:val="28"/>
          <w:szCs w:val="28"/>
        </w:rPr>
        <w:t xml:space="preserve">Балейского </w:t>
      </w:r>
      <w:r w:rsidRPr="009A6A89">
        <w:rPr>
          <w:b w:val="0"/>
          <w:sz w:val="28"/>
          <w:szCs w:val="28"/>
        </w:rPr>
        <w:t xml:space="preserve">муниципального </w:t>
      </w:r>
      <w:r w:rsidR="008356A8">
        <w:rPr>
          <w:b w:val="0"/>
          <w:sz w:val="28"/>
          <w:szCs w:val="28"/>
        </w:rPr>
        <w:t>округа Забайкальского края.</w:t>
      </w:r>
    </w:p>
    <w:p w14:paraId="2A749A99" w14:textId="77777777" w:rsidR="00EF475F" w:rsidRPr="009A6A89" w:rsidRDefault="00EF475F" w:rsidP="004A0585">
      <w:pPr>
        <w:pStyle w:val="ConsPlusTitle"/>
        <w:ind w:firstLine="708"/>
        <w:jc w:val="center"/>
        <w:rPr>
          <w:sz w:val="28"/>
          <w:szCs w:val="28"/>
        </w:rPr>
      </w:pPr>
    </w:p>
    <w:p w14:paraId="565BB0F4" w14:textId="77777777" w:rsidR="004A0585" w:rsidRPr="009A6A89" w:rsidRDefault="004A0585" w:rsidP="004A0585">
      <w:pPr>
        <w:pStyle w:val="ConsPlusTitle"/>
        <w:ind w:firstLine="708"/>
        <w:jc w:val="center"/>
        <w:rPr>
          <w:sz w:val="28"/>
          <w:szCs w:val="28"/>
        </w:rPr>
      </w:pPr>
      <w:r w:rsidRPr="009A6A89">
        <w:rPr>
          <w:sz w:val="28"/>
          <w:szCs w:val="28"/>
        </w:rPr>
        <w:t>Наименование органа</w:t>
      </w:r>
      <w:r w:rsidR="00A87902">
        <w:rPr>
          <w:sz w:val="28"/>
          <w:szCs w:val="28"/>
        </w:rPr>
        <w:t xml:space="preserve"> местного самоуправления</w:t>
      </w:r>
      <w:r w:rsidRPr="009A6A89">
        <w:rPr>
          <w:sz w:val="28"/>
          <w:szCs w:val="28"/>
        </w:rPr>
        <w:t>, предоставляющего муниципальную услугу</w:t>
      </w:r>
    </w:p>
    <w:p w14:paraId="16A06486" w14:textId="77777777" w:rsidR="008356A8" w:rsidRDefault="00DF0146" w:rsidP="004A0585">
      <w:pPr>
        <w:pStyle w:val="ConsPlusTitle"/>
        <w:ind w:firstLine="708"/>
        <w:jc w:val="both"/>
        <w:rPr>
          <w:b w:val="0"/>
          <w:sz w:val="28"/>
          <w:szCs w:val="28"/>
        </w:rPr>
      </w:pPr>
      <w:r w:rsidRPr="009A6A89">
        <w:rPr>
          <w:b w:val="0"/>
          <w:sz w:val="28"/>
          <w:szCs w:val="28"/>
        </w:rPr>
        <w:t>2.3</w:t>
      </w:r>
      <w:r w:rsidR="004A0585" w:rsidRPr="009A6A89">
        <w:rPr>
          <w:b w:val="0"/>
          <w:sz w:val="28"/>
          <w:szCs w:val="28"/>
        </w:rPr>
        <w:t>. Муници</w:t>
      </w:r>
      <w:r w:rsidR="009169AB" w:rsidRPr="009A6A89">
        <w:rPr>
          <w:b w:val="0"/>
          <w:sz w:val="28"/>
          <w:szCs w:val="28"/>
        </w:rPr>
        <w:t>пальная услуга предоставляется а</w:t>
      </w:r>
      <w:r w:rsidR="004A0585" w:rsidRPr="009A6A89">
        <w:rPr>
          <w:b w:val="0"/>
          <w:sz w:val="28"/>
          <w:szCs w:val="28"/>
        </w:rPr>
        <w:t xml:space="preserve">дминистрацией </w:t>
      </w:r>
      <w:r w:rsidR="008356A8">
        <w:rPr>
          <w:b w:val="0"/>
          <w:sz w:val="28"/>
          <w:szCs w:val="28"/>
        </w:rPr>
        <w:t xml:space="preserve">Балейского </w:t>
      </w:r>
      <w:r w:rsidR="004A0585" w:rsidRPr="009A6A89">
        <w:rPr>
          <w:b w:val="0"/>
          <w:sz w:val="28"/>
          <w:szCs w:val="28"/>
        </w:rPr>
        <w:t xml:space="preserve">муниципального </w:t>
      </w:r>
      <w:r w:rsidR="008356A8">
        <w:rPr>
          <w:b w:val="0"/>
          <w:sz w:val="28"/>
          <w:szCs w:val="28"/>
        </w:rPr>
        <w:t>округа Забайкальского края</w:t>
      </w:r>
      <w:r w:rsidR="00AB7B97" w:rsidRPr="009A6A89">
        <w:rPr>
          <w:b w:val="0"/>
          <w:sz w:val="28"/>
          <w:szCs w:val="28"/>
        </w:rPr>
        <w:t xml:space="preserve"> (</w:t>
      </w:r>
      <w:r w:rsidR="004A0585" w:rsidRPr="009A6A89">
        <w:rPr>
          <w:b w:val="0"/>
          <w:sz w:val="28"/>
          <w:szCs w:val="28"/>
        </w:rPr>
        <w:t xml:space="preserve">далее – </w:t>
      </w:r>
      <w:r w:rsidR="008356A8">
        <w:rPr>
          <w:b w:val="0"/>
          <w:sz w:val="28"/>
          <w:szCs w:val="28"/>
        </w:rPr>
        <w:t>Уполномоченный орган</w:t>
      </w:r>
      <w:r w:rsidR="004A0585" w:rsidRPr="009A6A89">
        <w:rPr>
          <w:b w:val="0"/>
          <w:sz w:val="28"/>
          <w:szCs w:val="28"/>
        </w:rPr>
        <w:t xml:space="preserve">) </w:t>
      </w:r>
    </w:p>
    <w:p w14:paraId="223D2107" w14:textId="77777777" w:rsidR="00A87902" w:rsidRDefault="00DF0146" w:rsidP="004A0585">
      <w:pPr>
        <w:pStyle w:val="ConsPlusTitle"/>
        <w:ind w:firstLine="708"/>
        <w:jc w:val="both"/>
        <w:rPr>
          <w:b w:val="0"/>
          <w:sz w:val="28"/>
          <w:szCs w:val="28"/>
        </w:rPr>
      </w:pPr>
      <w:r w:rsidRPr="009A6A89">
        <w:rPr>
          <w:b w:val="0"/>
          <w:sz w:val="28"/>
          <w:szCs w:val="28"/>
        </w:rPr>
        <w:t>2.</w:t>
      </w:r>
      <w:r w:rsidR="00A87902">
        <w:rPr>
          <w:b w:val="0"/>
          <w:sz w:val="28"/>
          <w:szCs w:val="28"/>
        </w:rPr>
        <w:t>4. МФЦ участвует в предоставлении муниципальной услуги в части:</w:t>
      </w:r>
    </w:p>
    <w:p w14:paraId="1E28D3CD" w14:textId="77777777" w:rsidR="00A87902" w:rsidRDefault="00A87902" w:rsidP="004A0585">
      <w:pPr>
        <w:pStyle w:val="ConsPlusTitle"/>
        <w:ind w:firstLine="708"/>
        <w:jc w:val="both"/>
        <w:rPr>
          <w:b w:val="0"/>
          <w:sz w:val="28"/>
          <w:szCs w:val="28"/>
        </w:rPr>
      </w:pPr>
      <w:r>
        <w:rPr>
          <w:b w:val="0"/>
          <w:sz w:val="28"/>
          <w:szCs w:val="28"/>
        </w:rPr>
        <w:t>- информирование по вопросам предоставления муниципальной услуги;</w:t>
      </w:r>
    </w:p>
    <w:p w14:paraId="1F52132D" w14:textId="77777777" w:rsidR="00A87902" w:rsidRDefault="00A87902" w:rsidP="004A0585">
      <w:pPr>
        <w:pStyle w:val="ConsPlusTitle"/>
        <w:ind w:firstLine="708"/>
        <w:jc w:val="both"/>
        <w:rPr>
          <w:b w:val="0"/>
          <w:sz w:val="28"/>
          <w:szCs w:val="28"/>
        </w:rPr>
      </w:pPr>
      <w:r>
        <w:rPr>
          <w:b w:val="0"/>
          <w:sz w:val="28"/>
          <w:szCs w:val="28"/>
        </w:rPr>
        <w:t>- приём заявлений и документов, необходимых для предоставления муниципальной услуги;</w:t>
      </w:r>
    </w:p>
    <w:p w14:paraId="2AB66590" w14:textId="77777777" w:rsidR="00A87902" w:rsidRDefault="00A87902" w:rsidP="004A0585">
      <w:pPr>
        <w:pStyle w:val="ConsPlusTitle"/>
        <w:ind w:firstLine="708"/>
        <w:jc w:val="both"/>
        <w:rPr>
          <w:b w:val="0"/>
          <w:sz w:val="28"/>
          <w:szCs w:val="28"/>
        </w:rPr>
      </w:pPr>
      <w:r>
        <w:rPr>
          <w:b w:val="0"/>
          <w:sz w:val="28"/>
          <w:szCs w:val="28"/>
        </w:rPr>
        <w:t>-выдача результата предоставления муниципальной услуги.</w:t>
      </w:r>
      <w:r w:rsidR="004A0585" w:rsidRPr="009A6A89">
        <w:rPr>
          <w:b w:val="0"/>
          <w:sz w:val="28"/>
          <w:szCs w:val="28"/>
        </w:rPr>
        <w:t xml:space="preserve"> </w:t>
      </w:r>
    </w:p>
    <w:p w14:paraId="32631257" w14:textId="77777777" w:rsidR="00A87902" w:rsidRDefault="00A87902" w:rsidP="004A0585">
      <w:pPr>
        <w:pStyle w:val="ConsPlusTitle"/>
        <w:ind w:firstLine="708"/>
        <w:jc w:val="both"/>
        <w:rPr>
          <w:b w:val="0"/>
          <w:sz w:val="28"/>
          <w:szCs w:val="28"/>
        </w:rPr>
      </w:pPr>
      <w:r>
        <w:rPr>
          <w:b w:val="0"/>
          <w:sz w:val="28"/>
          <w:szCs w:val="28"/>
        </w:rPr>
        <w:t>Заявитель вправе подать заявление через МФЦ в соответствии с соглашением о взаимодействии между МФЦ и Уполномоченным органом, почтовым отправлением или с помощью ЕПГУ.</w:t>
      </w:r>
    </w:p>
    <w:p w14:paraId="1DC362F5" w14:textId="77777777" w:rsidR="003863F8" w:rsidRDefault="00DF0146" w:rsidP="003863F8">
      <w:pPr>
        <w:pStyle w:val="ConsPlusTitle"/>
        <w:ind w:firstLine="708"/>
        <w:jc w:val="both"/>
        <w:rPr>
          <w:b w:val="0"/>
          <w:sz w:val="28"/>
          <w:szCs w:val="28"/>
        </w:rPr>
      </w:pPr>
      <w:r w:rsidRPr="009A6A89">
        <w:rPr>
          <w:b w:val="0"/>
          <w:sz w:val="28"/>
          <w:szCs w:val="28"/>
        </w:rPr>
        <w:t>2.</w:t>
      </w:r>
      <w:r w:rsidR="003863F8">
        <w:rPr>
          <w:b w:val="0"/>
          <w:sz w:val="28"/>
          <w:szCs w:val="28"/>
        </w:rPr>
        <w:t>5</w:t>
      </w:r>
      <w:r w:rsidR="004A0585" w:rsidRPr="009A6A89">
        <w:rPr>
          <w:b w:val="0"/>
          <w:sz w:val="28"/>
          <w:szCs w:val="28"/>
        </w:rPr>
        <w:t>. Муниципальная услуга предоставляется в следующих случаях:</w:t>
      </w:r>
    </w:p>
    <w:p w14:paraId="6BB81230" w14:textId="77777777" w:rsidR="004A0585" w:rsidRPr="009A6A89" w:rsidRDefault="004A0585" w:rsidP="003863F8">
      <w:pPr>
        <w:pStyle w:val="ConsPlusTitle"/>
        <w:ind w:firstLine="708"/>
        <w:jc w:val="both"/>
        <w:rPr>
          <w:b w:val="0"/>
          <w:sz w:val="28"/>
          <w:szCs w:val="28"/>
        </w:rPr>
      </w:pPr>
      <w:r w:rsidRPr="009A6A89">
        <w:rPr>
          <w:b w:val="0"/>
          <w:sz w:val="28"/>
          <w:szCs w:val="28"/>
        </w:rPr>
        <w:t xml:space="preserve"> </w:t>
      </w:r>
      <w:r w:rsidR="00D50180" w:rsidRPr="009A6A89">
        <w:rPr>
          <w:b w:val="0"/>
          <w:sz w:val="28"/>
          <w:szCs w:val="28"/>
        </w:rPr>
        <w:t>Передача материалов для размещения в информационной системе обеспечения градостроительной деятельности</w:t>
      </w:r>
      <w:r w:rsidRPr="009A6A89">
        <w:rPr>
          <w:b w:val="0"/>
          <w:sz w:val="28"/>
          <w:szCs w:val="28"/>
        </w:rPr>
        <w:t xml:space="preserve"> осуществляется во всех </w:t>
      </w:r>
      <w:r w:rsidRPr="009A6A89">
        <w:rPr>
          <w:b w:val="0"/>
          <w:sz w:val="28"/>
          <w:szCs w:val="28"/>
        </w:rPr>
        <w:lastRenderedPageBreak/>
        <w:t>случаях строительства и реконструкции об</w:t>
      </w:r>
      <w:r w:rsidR="009A6A89" w:rsidRPr="009A6A89">
        <w:rPr>
          <w:b w:val="0"/>
          <w:sz w:val="28"/>
          <w:szCs w:val="28"/>
        </w:rPr>
        <w:t>ъекта капитального строительства.</w:t>
      </w:r>
    </w:p>
    <w:p w14:paraId="0F9EBCB1" w14:textId="77777777" w:rsidR="00BB023D" w:rsidRPr="009A6A89" w:rsidRDefault="00BB023D" w:rsidP="00BB023D">
      <w:pPr>
        <w:pStyle w:val="ConsPlusTitle"/>
        <w:ind w:firstLine="708"/>
        <w:jc w:val="both"/>
        <w:rPr>
          <w:sz w:val="28"/>
          <w:szCs w:val="28"/>
        </w:rPr>
      </w:pPr>
      <w:r w:rsidRPr="009A6A89">
        <w:rPr>
          <w:sz w:val="28"/>
          <w:szCs w:val="28"/>
        </w:rPr>
        <w:t xml:space="preserve"> Описание результата предоставления муниципальной услуги</w:t>
      </w:r>
    </w:p>
    <w:p w14:paraId="57B99283" w14:textId="77777777" w:rsidR="0096456C" w:rsidRPr="009A6A89" w:rsidRDefault="0096456C" w:rsidP="00BB023D">
      <w:pPr>
        <w:pStyle w:val="ConsPlusTitle"/>
        <w:ind w:firstLine="708"/>
        <w:jc w:val="both"/>
        <w:rPr>
          <w:b w:val="0"/>
          <w:sz w:val="28"/>
          <w:szCs w:val="28"/>
        </w:rPr>
      </w:pPr>
      <w:r w:rsidRPr="009A6A89">
        <w:rPr>
          <w:b w:val="0"/>
          <w:sz w:val="28"/>
          <w:szCs w:val="28"/>
        </w:rPr>
        <w:t>2.</w:t>
      </w:r>
      <w:r w:rsidR="003863F8">
        <w:rPr>
          <w:b w:val="0"/>
          <w:sz w:val="28"/>
          <w:szCs w:val="28"/>
        </w:rPr>
        <w:t>6</w:t>
      </w:r>
      <w:r w:rsidRPr="009A6A89">
        <w:rPr>
          <w:b w:val="0"/>
          <w:sz w:val="28"/>
          <w:szCs w:val="28"/>
        </w:rPr>
        <w:t>. Конечным результатом предоставления муниципальной услуги являются:</w:t>
      </w:r>
    </w:p>
    <w:p w14:paraId="05369EFC" w14:textId="77777777" w:rsidR="000E1705" w:rsidRDefault="009A6A89" w:rsidP="00BB023D">
      <w:pPr>
        <w:pStyle w:val="ConsPlusTitle"/>
        <w:ind w:firstLine="708"/>
        <w:jc w:val="both"/>
        <w:rPr>
          <w:b w:val="0"/>
          <w:sz w:val="28"/>
          <w:szCs w:val="28"/>
        </w:rPr>
      </w:pPr>
      <w:r w:rsidRPr="009A6A89">
        <w:rPr>
          <w:b w:val="0"/>
          <w:sz w:val="28"/>
          <w:szCs w:val="28"/>
        </w:rPr>
        <w:t>- размещением материалов в информационной системе обеспечения градостроительной деятельности</w:t>
      </w:r>
      <w:r w:rsidR="000E1705">
        <w:rPr>
          <w:b w:val="0"/>
          <w:sz w:val="28"/>
          <w:szCs w:val="28"/>
        </w:rPr>
        <w:t>;</w:t>
      </w:r>
    </w:p>
    <w:p w14:paraId="1B7DD289" w14:textId="77777777" w:rsidR="009A6A89" w:rsidRPr="009A6A89" w:rsidRDefault="000E1705" w:rsidP="00BB023D">
      <w:pPr>
        <w:pStyle w:val="ConsPlusTitle"/>
        <w:ind w:firstLine="708"/>
        <w:jc w:val="both"/>
        <w:rPr>
          <w:sz w:val="28"/>
          <w:szCs w:val="28"/>
        </w:rPr>
      </w:pPr>
      <w:r>
        <w:rPr>
          <w:b w:val="0"/>
          <w:sz w:val="28"/>
          <w:szCs w:val="28"/>
        </w:rPr>
        <w:t>- направление заявителю уведомления об отказе в предоставлении муниципальной услуги с указанием причин.</w:t>
      </w:r>
      <w:r w:rsidR="009A6A89" w:rsidRPr="009A6A89">
        <w:rPr>
          <w:sz w:val="28"/>
          <w:szCs w:val="28"/>
        </w:rPr>
        <w:t xml:space="preserve"> </w:t>
      </w:r>
    </w:p>
    <w:p w14:paraId="450292F5" w14:textId="77777777" w:rsidR="005558E8" w:rsidRPr="00D50180" w:rsidRDefault="005558E8" w:rsidP="00BB023D">
      <w:pPr>
        <w:pStyle w:val="ConsPlusTitle"/>
        <w:ind w:firstLine="708"/>
        <w:jc w:val="both"/>
        <w:rPr>
          <w:bCs w:val="0"/>
          <w:color w:val="FF0000"/>
          <w:spacing w:val="2"/>
          <w:sz w:val="28"/>
          <w:szCs w:val="28"/>
        </w:rPr>
      </w:pPr>
    </w:p>
    <w:p w14:paraId="0ECC9BE5" w14:textId="77777777" w:rsidR="00D65AE9" w:rsidRPr="009468A1" w:rsidRDefault="00D65AE9" w:rsidP="00D65AE9">
      <w:pPr>
        <w:pStyle w:val="ConsPlusTitle"/>
        <w:ind w:firstLine="708"/>
        <w:jc w:val="center"/>
        <w:rPr>
          <w:bCs w:val="0"/>
          <w:spacing w:val="2"/>
          <w:sz w:val="28"/>
          <w:szCs w:val="28"/>
        </w:rPr>
      </w:pPr>
      <w:r w:rsidRPr="009468A1">
        <w:rPr>
          <w:bCs w:val="0"/>
          <w:spacing w:val="2"/>
          <w:sz w:val="28"/>
          <w:szCs w:val="28"/>
        </w:rPr>
        <w:t xml:space="preserve"> Срок предоставления муниципальной услуги</w:t>
      </w:r>
    </w:p>
    <w:p w14:paraId="5A856054" w14:textId="77777777" w:rsidR="00DC316C" w:rsidRPr="009468A1" w:rsidRDefault="00D65AE9" w:rsidP="009468A1">
      <w:pPr>
        <w:pStyle w:val="ConsPlusTitle"/>
        <w:ind w:firstLine="708"/>
        <w:jc w:val="both"/>
        <w:rPr>
          <w:b w:val="0"/>
          <w:bCs w:val="0"/>
          <w:spacing w:val="2"/>
          <w:sz w:val="28"/>
          <w:szCs w:val="28"/>
        </w:rPr>
      </w:pPr>
      <w:r w:rsidRPr="009468A1">
        <w:rPr>
          <w:b w:val="0"/>
          <w:bCs w:val="0"/>
          <w:spacing w:val="2"/>
          <w:sz w:val="28"/>
          <w:szCs w:val="28"/>
        </w:rPr>
        <w:t>2.</w:t>
      </w:r>
      <w:r w:rsidR="003863F8">
        <w:rPr>
          <w:b w:val="0"/>
          <w:bCs w:val="0"/>
          <w:spacing w:val="2"/>
          <w:sz w:val="28"/>
          <w:szCs w:val="28"/>
        </w:rPr>
        <w:t>7.</w:t>
      </w:r>
      <w:r w:rsidRPr="009468A1">
        <w:rPr>
          <w:b w:val="0"/>
          <w:bCs w:val="0"/>
          <w:spacing w:val="2"/>
          <w:sz w:val="28"/>
          <w:szCs w:val="28"/>
        </w:rPr>
        <w:t xml:space="preserve"> Максимальный срок предоставления муниципальной услуги по </w:t>
      </w:r>
      <w:r w:rsidR="009468A1" w:rsidRPr="009468A1">
        <w:rPr>
          <w:b w:val="0"/>
          <w:bCs w:val="0"/>
          <w:spacing w:val="2"/>
          <w:sz w:val="28"/>
          <w:szCs w:val="28"/>
        </w:rPr>
        <w:t xml:space="preserve">размещению информации в </w:t>
      </w:r>
      <w:r w:rsidR="009468A1" w:rsidRPr="009468A1">
        <w:rPr>
          <w:b w:val="0"/>
          <w:spacing w:val="2"/>
          <w:sz w:val="28"/>
          <w:szCs w:val="28"/>
        </w:rPr>
        <w:t xml:space="preserve">информационной системе обеспечения градостроительной </w:t>
      </w:r>
      <w:proofErr w:type="gramStart"/>
      <w:r w:rsidR="009468A1" w:rsidRPr="009468A1">
        <w:rPr>
          <w:b w:val="0"/>
          <w:spacing w:val="2"/>
          <w:sz w:val="28"/>
          <w:szCs w:val="28"/>
        </w:rPr>
        <w:t>деятельности</w:t>
      </w:r>
      <w:r w:rsidR="009468A1" w:rsidRPr="009468A1">
        <w:rPr>
          <w:spacing w:val="2"/>
          <w:sz w:val="28"/>
          <w:szCs w:val="28"/>
        </w:rPr>
        <w:t xml:space="preserve"> </w:t>
      </w:r>
      <w:r w:rsidR="009468A1" w:rsidRPr="009468A1">
        <w:rPr>
          <w:b w:val="0"/>
          <w:bCs w:val="0"/>
          <w:spacing w:val="2"/>
          <w:sz w:val="28"/>
          <w:szCs w:val="28"/>
        </w:rPr>
        <w:t xml:space="preserve"> </w:t>
      </w:r>
      <w:r w:rsidRPr="009468A1">
        <w:rPr>
          <w:b w:val="0"/>
          <w:bCs w:val="0"/>
          <w:spacing w:val="2"/>
          <w:sz w:val="28"/>
          <w:szCs w:val="28"/>
        </w:rPr>
        <w:t>не</w:t>
      </w:r>
      <w:proofErr w:type="gramEnd"/>
      <w:r w:rsidRPr="009468A1">
        <w:rPr>
          <w:b w:val="0"/>
          <w:bCs w:val="0"/>
          <w:spacing w:val="2"/>
          <w:sz w:val="28"/>
          <w:szCs w:val="28"/>
        </w:rPr>
        <w:t xml:space="preserve"> должен превышать </w:t>
      </w:r>
      <w:r w:rsidR="009468A1" w:rsidRPr="009468A1">
        <w:rPr>
          <w:b w:val="0"/>
          <w:bCs w:val="0"/>
          <w:spacing w:val="2"/>
          <w:sz w:val="28"/>
          <w:szCs w:val="28"/>
        </w:rPr>
        <w:t>14</w:t>
      </w:r>
      <w:r w:rsidRPr="009468A1">
        <w:rPr>
          <w:b w:val="0"/>
          <w:bCs w:val="0"/>
          <w:spacing w:val="2"/>
          <w:sz w:val="28"/>
          <w:szCs w:val="28"/>
        </w:rPr>
        <w:t xml:space="preserve"> рабочих дней со дня поступления заявления</w:t>
      </w:r>
      <w:r w:rsidR="009468A1" w:rsidRPr="009468A1">
        <w:rPr>
          <w:b w:val="0"/>
          <w:bCs w:val="0"/>
          <w:spacing w:val="2"/>
          <w:sz w:val="28"/>
          <w:szCs w:val="28"/>
        </w:rPr>
        <w:t>.</w:t>
      </w:r>
      <w:r w:rsidRPr="009468A1">
        <w:rPr>
          <w:b w:val="0"/>
          <w:bCs w:val="0"/>
          <w:spacing w:val="2"/>
          <w:sz w:val="28"/>
          <w:szCs w:val="28"/>
        </w:rPr>
        <w:t xml:space="preserve"> </w:t>
      </w:r>
    </w:p>
    <w:p w14:paraId="49CD62F0" w14:textId="77777777" w:rsidR="00DC316C" w:rsidRPr="00D50180" w:rsidRDefault="00DC316C" w:rsidP="00243309">
      <w:pPr>
        <w:pStyle w:val="ConsPlusTitle"/>
        <w:ind w:firstLine="708"/>
        <w:jc w:val="center"/>
        <w:rPr>
          <w:color w:val="FF0000"/>
          <w:spacing w:val="2"/>
          <w:sz w:val="28"/>
          <w:szCs w:val="28"/>
        </w:rPr>
      </w:pPr>
    </w:p>
    <w:p w14:paraId="675964A8" w14:textId="77777777" w:rsidR="00243309" w:rsidRPr="009468A1" w:rsidRDefault="00243309" w:rsidP="00243309">
      <w:pPr>
        <w:pStyle w:val="ConsPlusTitle"/>
        <w:ind w:firstLine="708"/>
        <w:jc w:val="center"/>
        <w:rPr>
          <w:spacing w:val="2"/>
          <w:sz w:val="28"/>
          <w:szCs w:val="28"/>
        </w:rPr>
      </w:pPr>
      <w:r w:rsidRPr="009468A1">
        <w:rPr>
          <w:spacing w:val="2"/>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p>
    <w:p w14:paraId="6B776835" w14:textId="77777777" w:rsidR="00243309" w:rsidRPr="009468A1" w:rsidRDefault="0052465F" w:rsidP="00243309">
      <w:pPr>
        <w:pStyle w:val="ConsPlusTitle"/>
        <w:ind w:firstLine="708"/>
        <w:jc w:val="both"/>
        <w:rPr>
          <w:b w:val="0"/>
          <w:spacing w:val="2"/>
          <w:sz w:val="28"/>
          <w:szCs w:val="28"/>
        </w:rPr>
      </w:pPr>
      <w:r w:rsidRPr="009468A1">
        <w:rPr>
          <w:b w:val="0"/>
          <w:spacing w:val="2"/>
          <w:sz w:val="28"/>
          <w:szCs w:val="28"/>
        </w:rPr>
        <w:t>2.</w:t>
      </w:r>
      <w:r w:rsidR="003863F8">
        <w:rPr>
          <w:b w:val="0"/>
          <w:spacing w:val="2"/>
          <w:sz w:val="28"/>
          <w:szCs w:val="28"/>
        </w:rPr>
        <w:t>8.</w:t>
      </w:r>
      <w:r w:rsidR="00243309" w:rsidRPr="009468A1">
        <w:rPr>
          <w:b w:val="0"/>
          <w:spacing w:val="2"/>
          <w:sz w:val="28"/>
          <w:szCs w:val="28"/>
        </w:rPr>
        <w:t xml:space="preserve"> При обращении за предоставлением муниципальной услуги заявитель представляет:</w:t>
      </w:r>
    </w:p>
    <w:p w14:paraId="5EE597A9" w14:textId="77777777" w:rsidR="003863F8" w:rsidRDefault="00243309" w:rsidP="003863F8">
      <w:pPr>
        <w:pStyle w:val="ConsPlusTitle"/>
        <w:ind w:firstLine="709"/>
        <w:jc w:val="both"/>
        <w:rPr>
          <w:b w:val="0"/>
          <w:spacing w:val="2"/>
          <w:sz w:val="28"/>
          <w:szCs w:val="28"/>
        </w:rPr>
      </w:pPr>
      <w:r w:rsidRPr="009468A1">
        <w:rPr>
          <w:b w:val="0"/>
          <w:spacing w:val="2"/>
          <w:sz w:val="28"/>
          <w:szCs w:val="28"/>
        </w:rPr>
        <w:t>- Заявление (запрос) на предоставление муниципальной услуги "</w:t>
      </w:r>
      <w:r w:rsidR="00D50180" w:rsidRPr="009468A1">
        <w:rPr>
          <w:b w:val="0"/>
          <w:spacing w:val="2"/>
          <w:sz w:val="28"/>
          <w:szCs w:val="28"/>
        </w:rPr>
        <w:t>Передача материалов для размещения в информационной системе обеспечения градостроительной деятельности</w:t>
      </w:r>
      <w:r w:rsidRPr="009468A1">
        <w:rPr>
          <w:b w:val="0"/>
          <w:spacing w:val="2"/>
          <w:sz w:val="28"/>
          <w:szCs w:val="28"/>
        </w:rPr>
        <w:t>" (далее - заявление).</w:t>
      </w:r>
    </w:p>
    <w:p w14:paraId="28F82981" w14:textId="77777777" w:rsidR="003863F8" w:rsidRDefault="003863F8" w:rsidP="003863F8">
      <w:pPr>
        <w:pStyle w:val="ConsPlusTitle"/>
        <w:ind w:firstLine="709"/>
        <w:jc w:val="both"/>
        <w:rPr>
          <w:b w:val="0"/>
          <w:spacing w:val="2"/>
          <w:sz w:val="28"/>
          <w:szCs w:val="28"/>
        </w:rPr>
      </w:pPr>
      <w:r w:rsidRPr="009468A1">
        <w:rPr>
          <w:b w:val="0"/>
          <w:spacing w:val="2"/>
          <w:sz w:val="28"/>
          <w:szCs w:val="28"/>
        </w:rPr>
        <w:t xml:space="preserve"> </w:t>
      </w:r>
      <w:r w:rsidR="00243309" w:rsidRPr="009468A1">
        <w:rPr>
          <w:b w:val="0"/>
          <w:spacing w:val="2"/>
          <w:sz w:val="28"/>
          <w:szCs w:val="28"/>
        </w:rPr>
        <w:t>Заявление оф</w:t>
      </w:r>
      <w:r w:rsidR="0032288A" w:rsidRPr="009468A1">
        <w:rPr>
          <w:b w:val="0"/>
          <w:spacing w:val="2"/>
          <w:sz w:val="28"/>
          <w:szCs w:val="28"/>
        </w:rPr>
        <w:t xml:space="preserve">ормляется согласно приложению №1 </w:t>
      </w:r>
      <w:r w:rsidR="009468A1" w:rsidRPr="009468A1">
        <w:rPr>
          <w:b w:val="0"/>
          <w:spacing w:val="2"/>
          <w:sz w:val="28"/>
          <w:szCs w:val="28"/>
        </w:rPr>
        <w:t>к настоящему Регламенту;</w:t>
      </w:r>
      <w:r w:rsidRPr="009468A1">
        <w:rPr>
          <w:b w:val="0"/>
          <w:spacing w:val="2"/>
          <w:sz w:val="28"/>
          <w:szCs w:val="28"/>
        </w:rPr>
        <w:t xml:space="preserve"> </w:t>
      </w:r>
    </w:p>
    <w:p w14:paraId="535CFE0C" w14:textId="77777777" w:rsidR="003863F8" w:rsidRDefault="009468A1" w:rsidP="003863F8">
      <w:pPr>
        <w:pStyle w:val="ConsPlusTitle"/>
        <w:ind w:firstLine="709"/>
        <w:jc w:val="both"/>
        <w:rPr>
          <w:b w:val="0"/>
          <w:spacing w:val="2"/>
          <w:sz w:val="28"/>
          <w:szCs w:val="28"/>
        </w:rPr>
      </w:pPr>
      <w:r w:rsidRPr="009468A1">
        <w:rPr>
          <w:b w:val="0"/>
          <w:spacing w:val="2"/>
          <w:sz w:val="28"/>
          <w:szCs w:val="28"/>
        </w:rPr>
        <w:t>- Сведения о площади, о высоте и количестве этажей планируемого объекта капитального строительства;</w:t>
      </w:r>
      <w:r w:rsidR="003863F8" w:rsidRPr="009468A1">
        <w:rPr>
          <w:b w:val="0"/>
          <w:spacing w:val="2"/>
          <w:sz w:val="28"/>
          <w:szCs w:val="28"/>
        </w:rPr>
        <w:t xml:space="preserve"> </w:t>
      </w:r>
    </w:p>
    <w:p w14:paraId="318AF770" w14:textId="77777777" w:rsidR="003863F8" w:rsidRDefault="009468A1" w:rsidP="003863F8">
      <w:pPr>
        <w:pStyle w:val="ConsPlusTitle"/>
        <w:ind w:firstLine="709"/>
        <w:jc w:val="both"/>
        <w:rPr>
          <w:b w:val="0"/>
          <w:spacing w:val="2"/>
          <w:sz w:val="28"/>
          <w:szCs w:val="28"/>
        </w:rPr>
      </w:pPr>
      <w:r w:rsidRPr="009468A1">
        <w:rPr>
          <w:b w:val="0"/>
          <w:spacing w:val="2"/>
          <w:sz w:val="28"/>
          <w:szCs w:val="28"/>
        </w:rPr>
        <w:t>- Сведения о сетях инженерно-технического обеспечения;</w:t>
      </w:r>
      <w:r w:rsidR="003863F8" w:rsidRPr="009468A1">
        <w:rPr>
          <w:b w:val="0"/>
          <w:spacing w:val="2"/>
          <w:sz w:val="28"/>
          <w:szCs w:val="28"/>
        </w:rPr>
        <w:t xml:space="preserve"> </w:t>
      </w:r>
    </w:p>
    <w:p w14:paraId="3B435ECD" w14:textId="77777777" w:rsidR="003863F8" w:rsidRDefault="009468A1" w:rsidP="003863F8">
      <w:pPr>
        <w:pStyle w:val="ConsPlusTitle"/>
        <w:ind w:firstLine="709"/>
        <w:jc w:val="both"/>
        <w:rPr>
          <w:b w:val="0"/>
          <w:spacing w:val="2"/>
          <w:sz w:val="28"/>
          <w:szCs w:val="28"/>
        </w:rPr>
      </w:pPr>
      <w:r w:rsidRPr="009468A1">
        <w:rPr>
          <w:b w:val="0"/>
          <w:spacing w:val="2"/>
          <w:sz w:val="28"/>
          <w:szCs w:val="28"/>
        </w:rPr>
        <w:t>- Результаты инженерных изысканий;</w:t>
      </w:r>
    </w:p>
    <w:p w14:paraId="2298B385" w14:textId="77777777" w:rsidR="003863F8" w:rsidRDefault="009468A1" w:rsidP="003863F8">
      <w:pPr>
        <w:pStyle w:val="ConsPlusTitle"/>
        <w:ind w:firstLine="709"/>
        <w:jc w:val="both"/>
        <w:rPr>
          <w:b w:val="0"/>
          <w:spacing w:val="2"/>
          <w:sz w:val="28"/>
          <w:szCs w:val="28"/>
        </w:rPr>
      </w:pPr>
      <w:r w:rsidRPr="009468A1">
        <w:rPr>
          <w:b w:val="0"/>
          <w:spacing w:val="2"/>
          <w:sz w:val="28"/>
          <w:szCs w:val="28"/>
        </w:rPr>
        <w:t>- Схема планировочной организации земельного участка;</w:t>
      </w:r>
    </w:p>
    <w:p w14:paraId="572BAF03" w14:textId="77777777" w:rsidR="003863F8" w:rsidRDefault="009468A1" w:rsidP="003863F8">
      <w:pPr>
        <w:pStyle w:val="ConsPlusTitle"/>
        <w:ind w:firstLine="709"/>
        <w:jc w:val="both"/>
        <w:rPr>
          <w:b w:val="0"/>
          <w:spacing w:val="2"/>
          <w:sz w:val="28"/>
          <w:szCs w:val="28"/>
        </w:rPr>
      </w:pPr>
      <w:r w:rsidRPr="009468A1">
        <w:rPr>
          <w:b w:val="0"/>
          <w:spacing w:val="2"/>
          <w:sz w:val="28"/>
          <w:szCs w:val="28"/>
        </w:rPr>
        <w:t xml:space="preserve">- Разделы 2, 8-10 проектной документации; </w:t>
      </w:r>
    </w:p>
    <w:p w14:paraId="41E5DAAF" w14:textId="77777777" w:rsidR="009468A1" w:rsidRPr="009468A1" w:rsidRDefault="009468A1" w:rsidP="003863F8">
      <w:pPr>
        <w:pStyle w:val="ConsPlusTitle"/>
        <w:ind w:firstLine="709"/>
        <w:jc w:val="both"/>
        <w:rPr>
          <w:b w:val="0"/>
          <w:spacing w:val="2"/>
          <w:sz w:val="28"/>
          <w:szCs w:val="28"/>
        </w:rPr>
      </w:pPr>
      <w:r w:rsidRPr="009468A1">
        <w:rPr>
          <w:b w:val="0"/>
          <w:spacing w:val="2"/>
          <w:sz w:val="28"/>
          <w:szCs w:val="28"/>
        </w:rPr>
        <w:t>- Раздел проектной документации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14:paraId="2A034830" w14:textId="77777777" w:rsidR="009468A1" w:rsidRPr="009468A1" w:rsidRDefault="009468A1" w:rsidP="009468A1">
      <w:pPr>
        <w:pStyle w:val="ConsPlusTitle"/>
        <w:jc w:val="both"/>
        <w:rPr>
          <w:b w:val="0"/>
          <w:spacing w:val="2"/>
          <w:sz w:val="28"/>
          <w:szCs w:val="28"/>
        </w:rPr>
      </w:pPr>
    </w:p>
    <w:p w14:paraId="5AF52065" w14:textId="7B7640D4" w:rsidR="00243309" w:rsidRPr="009468A1" w:rsidRDefault="005C3B22" w:rsidP="006D5333">
      <w:pPr>
        <w:pStyle w:val="ConsPlusTitle"/>
        <w:ind w:firstLine="708"/>
        <w:jc w:val="center"/>
        <w:rPr>
          <w:spacing w:val="2"/>
          <w:sz w:val="28"/>
          <w:szCs w:val="28"/>
        </w:rPr>
      </w:pPr>
      <w:r w:rsidRPr="009468A1">
        <w:rPr>
          <w:spacing w:val="2"/>
          <w:sz w:val="28"/>
          <w:szCs w:val="28"/>
        </w:rPr>
        <w:t xml:space="preserve">Перечень документов, необходимых для предоставления муниципальной услуги и услуг, которые находятся в распоряжении государственных органов, органов местного </w:t>
      </w:r>
      <w:r w:rsidR="00FB0B88" w:rsidRPr="009468A1">
        <w:rPr>
          <w:spacing w:val="2"/>
          <w:sz w:val="28"/>
          <w:szCs w:val="28"/>
        </w:rPr>
        <w:t>самоуправления и</w:t>
      </w:r>
      <w:r w:rsidRPr="009468A1">
        <w:rPr>
          <w:spacing w:val="2"/>
          <w:sz w:val="28"/>
          <w:szCs w:val="28"/>
        </w:rPr>
        <w:t xml:space="preserve"> иных органов, участвующих в предоставлении государственных и муниципальных услуг и которые заявитель вправе представить</w:t>
      </w:r>
    </w:p>
    <w:p w14:paraId="08E89D0F" w14:textId="77777777" w:rsidR="00243309" w:rsidRPr="009468A1" w:rsidRDefault="005C3B22" w:rsidP="00243309">
      <w:pPr>
        <w:pStyle w:val="ConsPlusTitle"/>
        <w:ind w:firstLine="708"/>
        <w:jc w:val="both"/>
        <w:rPr>
          <w:b w:val="0"/>
          <w:spacing w:val="2"/>
          <w:sz w:val="28"/>
          <w:szCs w:val="28"/>
        </w:rPr>
      </w:pPr>
      <w:r w:rsidRPr="009468A1">
        <w:rPr>
          <w:b w:val="0"/>
          <w:spacing w:val="2"/>
          <w:sz w:val="28"/>
          <w:szCs w:val="28"/>
        </w:rPr>
        <w:t>2.</w:t>
      </w:r>
      <w:r w:rsidR="003863F8">
        <w:rPr>
          <w:b w:val="0"/>
          <w:spacing w:val="2"/>
          <w:sz w:val="28"/>
          <w:szCs w:val="28"/>
        </w:rPr>
        <w:t>9.</w:t>
      </w:r>
      <w:r w:rsidRPr="009468A1">
        <w:rPr>
          <w:b w:val="0"/>
          <w:spacing w:val="2"/>
          <w:sz w:val="28"/>
          <w:szCs w:val="28"/>
        </w:rPr>
        <w:t xml:space="preserve"> </w:t>
      </w:r>
      <w:r w:rsidR="009468A1" w:rsidRPr="009468A1">
        <w:rPr>
          <w:b w:val="0"/>
          <w:spacing w:val="2"/>
          <w:sz w:val="28"/>
          <w:szCs w:val="28"/>
        </w:rPr>
        <w:t xml:space="preserve">Исчерпывающий перечень документов и информации, необходимых для предоставления муниципальной услуги находящихся в распоряжении государственных органов, органов местного самоуправления и подведомственных государственным органам или органам местного </w:t>
      </w:r>
      <w:r w:rsidR="009468A1" w:rsidRPr="009468A1">
        <w:rPr>
          <w:b w:val="0"/>
          <w:spacing w:val="2"/>
          <w:sz w:val="28"/>
          <w:szCs w:val="28"/>
        </w:rPr>
        <w:lastRenderedPageBreak/>
        <w:t>самоуправления организаций и получаемых специалистами Отдела с использованием межведомственного информационного взаимодействия отсутствует.</w:t>
      </w:r>
    </w:p>
    <w:p w14:paraId="5EDDFE2C" w14:textId="77777777" w:rsidR="00243309" w:rsidRPr="009468A1" w:rsidRDefault="00243309" w:rsidP="00243309">
      <w:pPr>
        <w:pStyle w:val="ConsPlusTitle"/>
        <w:ind w:firstLine="708"/>
        <w:jc w:val="both"/>
        <w:rPr>
          <w:b w:val="0"/>
          <w:spacing w:val="2"/>
          <w:sz w:val="28"/>
          <w:szCs w:val="28"/>
        </w:rPr>
      </w:pPr>
    </w:p>
    <w:p w14:paraId="056CC0E5" w14:textId="77777777" w:rsidR="005C3B22" w:rsidRPr="009468A1" w:rsidRDefault="005C3B22" w:rsidP="00611617">
      <w:pPr>
        <w:jc w:val="center"/>
        <w:textAlignment w:val="top"/>
        <w:rPr>
          <w:rFonts w:ascii="Times New Roman" w:hAnsi="Times New Roman"/>
          <w:b/>
          <w:bCs/>
          <w:sz w:val="28"/>
          <w:szCs w:val="28"/>
        </w:rPr>
      </w:pPr>
      <w:r w:rsidRPr="009468A1">
        <w:rPr>
          <w:rFonts w:ascii="Times New Roman" w:hAnsi="Times New Roman"/>
          <w:b/>
          <w:bCs/>
          <w:sz w:val="28"/>
          <w:szCs w:val="28"/>
        </w:rPr>
        <w:t>Запрет на требование от заявителя избыточных документов и информации или осуществления избыточных действий.</w:t>
      </w:r>
    </w:p>
    <w:p w14:paraId="3830BBAD" w14:textId="77777777" w:rsidR="005C3B22" w:rsidRPr="009468A1" w:rsidRDefault="005C3B22" w:rsidP="005C3B22">
      <w:pPr>
        <w:ind w:firstLine="720"/>
        <w:jc w:val="both"/>
        <w:textAlignment w:val="top"/>
        <w:rPr>
          <w:rFonts w:ascii="Times New Roman" w:hAnsi="Times New Roman"/>
          <w:bCs/>
          <w:sz w:val="28"/>
          <w:szCs w:val="28"/>
        </w:rPr>
      </w:pPr>
      <w:r w:rsidRPr="009468A1">
        <w:rPr>
          <w:rFonts w:ascii="Times New Roman" w:hAnsi="Times New Roman"/>
          <w:bCs/>
          <w:sz w:val="28"/>
          <w:szCs w:val="28"/>
        </w:rPr>
        <w:t>2.</w:t>
      </w:r>
      <w:r w:rsidR="00611617">
        <w:rPr>
          <w:rFonts w:ascii="Times New Roman" w:hAnsi="Times New Roman"/>
          <w:bCs/>
          <w:sz w:val="28"/>
          <w:szCs w:val="28"/>
        </w:rPr>
        <w:t>10</w:t>
      </w:r>
      <w:r w:rsidRPr="009468A1">
        <w:rPr>
          <w:rFonts w:ascii="Times New Roman" w:hAnsi="Times New Roman"/>
          <w:bCs/>
          <w:sz w:val="28"/>
          <w:szCs w:val="28"/>
        </w:rPr>
        <w:t xml:space="preserve">. </w:t>
      </w:r>
      <w:r w:rsidR="009169AB" w:rsidRPr="009468A1">
        <w:rPr>
          <w:rFonts w:ascii="Times New Roman" w:hAnsi="Times New Roman"/>
          <w:bCs/>
          <w:sz w:val="28"/>
          <w:szCs w:val="28"/>
        </w:rPr>
        <w:t>Исполнитель</w:t>
      </w:r>
      <w:r w:rsidRPr="009468A1">
        <w:rPr>
          <w:rFonts w:ascii="Times New Roman" w:hAnsi="Times New Roman"/>
          <w:bCs/>
          <w:sz w:val="28"/>
          <w:szCs w:val="28"/>
        </w:rPr>
        <w:t xml:space="preserve"> не вправе требовать от заявителя:</w:t>
      </w:r>
    </w:p>
    <w:p w14:paraId="409CB550" w14:textId="77777777" w:rsidR="005C3B22" w:rsidRPr="009468A1" w:rsidRDefault="005C3B22" w:rsidP="00C72515">
      <w:pPr>
        <w:ind w:firstLine="720"/>
        <w:jc w:val="both"/>
        <w:textAlignment w:val="top"/>
        <w:rPr>
          <w:rFonts w:ascii="Times New Roman" w:hAnsi="Times New Roman"/>
          <w:bCs/>
          <w:sz w:val="28"/>
          <w:szCs w:val="28"/>
        </w:rPr>
      </w:pPr>
      <w:r w:rsidRPr="009468A1">
        <w:rPr>
          <w:rFonts w:ascii="Times New Roman" w:hAnsi="Times New Roman"/>
          <w:bCs/>
          <w:sz w:val="28"/>
          <w:szCs w:val="28"/>
        </w:rPr>
        <w:t>1)</w:t>
      </w:r>
      <w:r w:rsidRPr="009468A1">
        <w:rPr>
          <w:rFonts w:ascii="Times New Roman" w:hAnsi="Times New Roman"/>
          <w:bCs/>
          <w:sz w:val="28"/>
          <w:szCs w:val="28"/>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6E49341" w14:textId="77777777" w:rsidR="002068FE" w:rsidRPr="009468A1" w:rsidRDefault="005C3B22" w:rsidP="00C72515">
      <w:pPr>
        <w:ind w:firstLine="720"/>
        <w:jc w:val="both"/>
        <w:textAlignment w:val="top"/>
        <w:rPr>
          <w:rFonts w:ascii="Times New Roman" w:hAnsi="Times New Roman"/>
          <w:bCs/>
          <w:sz w:val="28"/>
          <w:szCs w:val="28"/>
        </w:rPr>
      </w:pPr>
      <w:r w:rsidRPr="009468A1">
        <w:rPr>
          <w:rFonts w:ascii="Times New Roman" w:hAnsi="Times New Roman"/>
          <w:bCs/>
          <w:sz w:val="28"/>
          <w:szCs w:val="28"/>
        </w:rPr>
        <w:t>2)</w:t>
      </w:r>
      <w:r w:rsidRPr="009468A1">
        <w:rPr>
          <w:rFonts w:ascii="Times New Roman" w:hAnsi="Times New Roman"/>
          <w:bCs/>
          <w:sz w:val="28"/>
          <w:szCs w:val="28"/>
        </w:rPr>
        <w:tab/>
        <w:t>представления документов и информации, которые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№210-ФЗ «Об организации предоставления государственных и муниципальных услуг».</w:t>
      </w:r>
    </w:p>
    <w:p w14:paraId="19F2129C" w14:textId="77777777" w:rsidR="00FE5E05" w:rsidRPr="009468A1" w:rsidRDefault="00FE5E05" w:rsidP="005C3B22">
      <w:pPr>
        <w:jc w:val="both"/>
        <w:textAlignment w:val="top"/>
        <w:rPr>
          <w:rFonts w:ascii="Times New Roman" w:hAnsi="Times New Roman"/>
          <w:bCs/>
          <w:sz w:val="28"/>
          <w:szCs w:val="28"/>
        </w:rPr>
      </w:pPr>
    </w:p>
    <w:p w14:paraId="76C0B705" w14:textId="77777777" w:rsidR="00FE5E05" w:rsidRPr="009468A1" w:rsidRDefault="00655EAF" w:rsidP="00611617">
      <w:pPr>
        <w:jc w:val="center"/>
        <w:textAlignment w:val="top"/>
        <w:rPr>
          <w:rFonts w:ascii="Times New Roman" w:hAnsi="Times New Roman"/>
          <w:bCs/>
          <w:sz w:val="28"/>
          <w:szCs w:val="28"/>
        </w:rPr>
      </w:pPr>
      <w:r>
        <w:rPr>
          <w:rFonts w:ascii="Times New Roman" w:hAnsi="Times New Roman"/>
          <w:b/>
          <w:bCs/>
          <w:sz w:val="28"/>
          <w:szCs w:val="28"/>
        </w:rPr>
        <w:t>Исчерпывающий п</w:t>
      </w:r>
      <w:r w:rsidR="00FE5E05" w:rsidRPr="009468A1">
        <w:rPr>
          <w:rFonts w:ascii="Times New Roman" w:hAnsi="Times New Roman"/>
          <w:b/>
          <w:bCs/>
          <w:sz w:val="28"/>
          <w:szCs w:val="28"/>
        </w:rPr>
        <w:t>еречень оснований для отказа в приеме документов, необходимых для предоставления муниципальной услуги</w:t>
      </w:r>
    </w:p>
    <w:p w14:paraId="5A3A3E8A" w14:textId="77777777" w:rsidR="002068FE" w:rsidRPr="009468A1" w:rsidRDefault="00FE5E05" w:rsidP="00FE5E05">
      <w:pPr>
        <w:ind w:firstLine="708"/>
        <w:jc w:val="both"/>
        <w:textAlignment w:val="top"/>
        <w:rPr>
          <w:rFonts w:ascii="Times New Roman" w:hAnsi="Times New Roman"/>
          <w:sz w:val="28"/>
          <w:szCs w:val="28"/>
        </w:rPr>
      </w:pPr>
      <w:r w:rsidRPr="009468A1">
        <w:rPr>
          <w:rFonts w:ascii="Times New Roman" w:hAnsi="Times New Roman"/>
          <w:sz w:val="28"/>
          <w:szCs w:val="28"/>
        </w:rPr>
        <w:t>2.</w:t>
      </w:r>
      <w:r w:rsidR="00611617">
        <w:rPr>
          <w:rFonts w:ascii="Times New Roman" w:hAnsi="Times New Roman"/>
          <w:sz w:val="28"/>
          <w:szCs w:val="28"/>
        </w:rPr>
        <w:t>1</w:t>
      </w:r>
      <w:r w:rsidRPr="009468A1">
        <w:rPr>
          <w:rFonts w:ascii="Times New Roman" w:hAnsi="Times New Roman"/>
          <w:sz w:val="28"/>
          <w:szCs w:val="28"/>
        </w:rPr>
        <w:t>1. Основания для отказа в приеме документов, необходимых для предоставления муниципальной услуги, отсутствуют.</w:t>
      </w:r>
    </w:p>
    <w:p w14:paraId="077E1A90" w14:textId="77777777" w:rsidR="00FE5E05" w:rsidRPr="009468A1" w:rsidRDefault="00FE5E05" w:rsidP="00FE5E05">
      <w:pPr>
        <w:ind w:firstLine="708"/>
        <w:jc w:val="both"/>
        <w:textAlignment w:val="top"/>
        <w:rPr>
          <w:rFonts w:ascii="Times New Roman" w:hAnsi="Times New Roman"/>
          <w:sz w:val="28"/>
          <w:szCs w:val="28"/>
        </w:rPr>
      </w:pPr>
    </w:p>
    <w:p w14:paraId="0BCDC568" w14:textId="77777777" w:rsidR="00FE5E05" w:rsidRPr="00480546" w:rsidRDefault="00655EAF" w:rsidP="00611617">
      <w:pPr>
        <w:ind w:firstLine="708"/>
        <w:jc w:val="center"/>
        <w:textAlignment w:val="top"/>
        <w:rPr>
          <w:rFonts w:ascii="Times New Roman" w:hAnsi="Times New Roman"/>
          <w:b/>
          <w:sz w:val="28"/>
          <w:szCs w:val="28"/>
        </w:rPr>
      </w:pPr>
      <w:r>
        <w:rPr>
          <w:rFonts w:ascii="Times New Roman" w:hAnsi="Times New Roman"/>
          <w:b/>
          <w:sz w:val="28"/>
          <w:szCs w:val="28"/>
        </w:rPr>
        <w:t>Исчерпывающий п</w:t>
      </w:r>
      <w:r w:rsidR="00FE5E05" w:rsidRPr="00480546">
        <w:rPr>
          <w:rFonts w:ascii="Times New Roman" w:hAnsi="Times New Roman"/>
          <w:b/>
          <w:sz w:val="28"/>
          <w:szCs w:val="28"/>
        </w:rPr>
        <w:t>еречень оснований для</w:t>
      </w:r>
      <w:r>
        <w:rPr>
          <w:rFonts w:ascii="Times New Roman" w:hAnsi="Times New Roman"/>
          <w:b/>
          <w:sz w:val="28"/>
          <w:szCs w:val="28"/>
        </w:rPr>
        <w:t xml:space="preserve"> приостановления </w:t>
      </w:r>
      <w:r w:rsidRPr="00480546">
        <w:rPr>
          <w:rFonts w:ascii="Times New Roman" w:hAnsi="Times New Roman"/>
          <w:b/>
          <w:sz w:val="28"/>
          <w:szCs w:val="28"/>
        </w:rPr>
        <w:t>или</w:t>
      </w:r>
      <w:r>
        <w:rPr>
          <w:rFonts w:ascii="Times New Roman" w:hAnsi="Times New Roman"/>
          <w:b/>
          <w:sz w:val="28"/>
          <w:szCs w:val="28"/>
        </w:rPr>
        <w:t xml:space="preserve"> </w:t>
      </w:r>
      <w:r w:rsidR="00FE5E05" w:rsidRPr="00480546">
        <w:rPr>
          <w:rFonts w:ascii="Times New Roman" w:hAnsi="Times New Roman"/>
          <w:b/>
          <w:sz w:val="28"/>
          <w:szCs w:val="28"/>
        </w:rPr>
        <w:t>отказа в предоставлении муниципальной услуги</w:t>
      </w:r>
    </w:p>
    <w:p w14:paraId="701AD802" w14:textId="77777777" w:rsidR="00655EAF" w:rsidRPr="00655EAF" w:rsidRDefault="00655EAF" w:rsidP="00655EAF">
      <w:pPr>
        <w:ind w:firstLine="708"/>
        <w:jc w:val="both"/>
        <w:textAlignment w:val="top"/>
        <w:rPr>
          <w:rFonts w:ascii="Times New Roman" w:hAnsi="Times New Roman"/>
          <w:sz w:val="28"/>
          <w:szCs w:val="28"/>
        </w:rPr>
      </w:pPr>
      <w:r w:rsidRPr="00655EAF">
        <w:t xml:space="preserve"> </w:t>
      </w:r>
      <w:r w:rsidRPr="00655EAF">
        <w:rPr>
          <w:rFonts w:ascii="Times New Roman" w:hAnsi="Times New Roman"/>
          <w:sz w:val="28"/>
          <w:szCs w:val="28"/>
        </w:rPr>
        <w:t>2.1</w:t>
      </w:r>
      <w:r w:rsidR="00611617">
        <w:rPr>
          <w:rFonts w:ascii="Times New Roman" w:hAnsi="Times New Roman"/>
          <w:sz w:val="28"/>
          <w:szCs w:val="28"/>
        </w:rPr>
        <w:t>2</w:t>
      </w:r>
      <w:r w:rsidRPr="00655EAF">
        <w:rPr>
          <w:rFonts w:ascii="Times New Roman" w:hAnsi="Times New Roman"/>
          <w:sz w:val="28"/>
          <w:szCs w:val="28"/>
        </w:rPr>
        <w:t xml:space="preserve">. Оснований для приостановления оказания муниципальной услуги отсутствуют. </w:t>
      </w:r>
    </w:p>
    <w:p w14:paraId="50DDAB87" w14:textId="77777777" w:rsidR="00FE5E05" w:rsidRPr="00480546" w:rsidRDefault="00655EAF" w:rsidP="00655EAF">
      <w:pPr>
        <w:ind w:firstLine="708"/>
        <w:jc w:val="both"/>
        <w:textAlignment w:val="top"/>
        <w:rPr>
          <w:rFonts w:ascii="Times New Roman" w:hAnsi="Times New Roman"/>
          <w:sz w:val="28"/>
          <w:szCs w:val="28"/>
        </w:rPr>
      </w:pPr>
      <w:r w:rsidRPr="00655EAF">
        <w:rPr>
          <w:rFonts w:ascii="Times New Roman" w:hAnsi="Times New Roman"/>
          <w:sz w:val="28"/>
          <w:szCs w:val="28"/>
        </w:rPr>
        <w:t>Заявителю может быть отказано в предоставлении муниципальной услуги в случае</w:t>
      </w:r>
      <w:r>
        <w:rPr>
          <w:rFonts w:ascii="Times New Roman" w:hAnsi="Times New Roman"/>
          <w:sz w:val="28"/>
          <w:szCs w:val="28"/>
        </w:rPr>
        <w:t>:</w:t>
      </w:r>
    </w:p>
    <w:p w14:paraId="630A3BF9" w14:textId="77777777" w:rsidR="009468A1" w:rsidRPr="00480546" w:rsidRDefault="009468A1" w:rsidP="00FE5E05">
      <w:pPr>
        <w:ind w:firstLine="708"/>
        <w:jc w:val="both"/>
        <w:textAlignment w:val="top"/>
        <w:rPr>
          <w:rFonts w:ascii="Times New Roman" w:hAnsi="Times New Roman"/>
          <w:sz w:val="28"/>
          <w:szCs w:val="28"/>
        </w:rPr>
      </w:pPr>
      <w:r w:rsidRPr="00480546">
        <w:rPr>
          <w:rFonts w:ascii="Times New Roman" w:hAnsi="Times New Roman"/>
          <w:sz w:val="28"/>
          <w:szCs w:val="28"/>
        </w:rPr>
        <w:t>-  документы, представленные для размещения в информационной системе градостроительной деятельности (далее – ИСОГД), не относятся к сведениям о развитии территории</w:t>
      </w:r>
      <w:r w:rsidR="00611617">
        <w:rPr>
          <w:rFonts w:ascii="Times New Roman" w:hAnsi="Times New Roman"/>
          <w:sz w:val="28"/>
          <w:szCs w:val="28"/>
        </w:rPr>
        <w:t xml:space="preserve"> Балейского</w:t>
      </w:r>
      <w:r w:rsidRPr="00480546">
        <w:rPr>
          <w:rFonts w:ascii="Times New Roman" w:hAnsi="Times New Roman"/>
          <w:sz w:val="28"/>
          <w:szCs w:val="28"/>
        </w:rPr>
        <w:t xml:space="preserve"> муниципального </w:t>
      </w:r>
      <w:r w:rsidR="00611617">
        <w:rPr>
          <w:rFonts w:ascii="Times New Roman" w:hAnsi="Times New Roman"/>
          <w:sz w:val="28"/>
          <w:szCs w:val="28"/>
        </w:rPr>
        <w:t>округа Забайкальского края</w:t>
      </w:r>
      <w:r w:rsidRPr="00480546">
        <w:rPr>
          <w:rFonts w:ascii="Times New Roman" w:hAnsi="Times New Roman"/>
          <w:sz w:val="28"/>
          <w:szCs w:val="28"/>
        </w:rPr>
        <w:t>, не подлежат включению в разделы информационной системы</w:t>
      </w:r>
      <w:r w:rsidR="00480546" w:rsidRPr="00480546">
        <w:rPr>
          <w:rFonts w:ascii="Times New Roman" w:hAnsi="Times New Roman"/>
          <w:sz w:val="28"/>
          <w:szCs w:val="28"/>
        </w:rPr>
        <w:t>;</w:t>
      </w:r>
    </w:p>
    <w:p w14:paraId="1AABA8CF" w14:textId="77777777" w:rsidR="00480546" w:rsidRPr="00480546" w:rsidRDefault="00480546" w:rsidP="00FE5E05">
      <w:pPr>
        <w:ind w:firstLine="708"/>
        <w:jc w:val="both"/>
        <w:textAlignment w:val="top"/>
        <w:rPr>
          <w:rFonts w:ascii="Times New Roman" w:hAnsi="Times New Roman"/>
          <w:sz w:val="28"/>
          <w:szCs w:val="28"/>
        </w:rPr>
      </w:pPr>
      <w:r w:rsidRPr="00480546">
        <w:rPr>
          <w:rFonts w:ascii="Times New Roman" w:hAnsi="Times New Roman"/>
          <w:sz w:val="28"/>
          <w:szCs w:val="28"/>
        </w:rPr>
        <w:t>- несоответствие представленных документов, форме или содержанию, требованиям действующего законодательства, а также содержание в документе неоговоренных приписок и исправлений;</w:t>
      </w:r>
      <w:r w:rsidRPr="00480546">
        <w:rPr>
          <w:rFonts w:ascii="Times New Roman" w:hAnsi="Times New Roman"/>
          <w:sz w:val="28"/>
          <w:szCs w:val="28"/>
        </w:rPr>
        <w:br/>
        <w:t>- обращение за получением муниципальной услуги ненадлежащего лица.</w:t>
      </w:r>
    </w:p>
    <w:p w14:paraId="4677CF83" w14:textId="77777777" w:rsidR="00480546" w:rsidRPr="00480546" w:rsidRDefault="00480546" w:rsidP="00FE5E05">
      <w:pPr>
        <w:ind w:firstLine="708"/>
        <w:jc w:val="both"/>
        <w:textAlignment w:val="top"/>
        <w:rPr>
          <w:rFonts w:ascii="Times New Roman" w:hAnsi="Times New Roman"/>
          <w:sz w:val="28"/>
          <w:szCs w:val="28"/>
        </w:rPr>
      </w:pPr>
    </w:p>
    <w:p w14:paraId="7D60A4E9" w14:textId="77777777" w:rsidR="005C1BC9" w:rsidRPr="00480546" w:rsidRDefault="005C1BC9" w:rsidP="00611617">
      <w:pPr>
        <w:ind w:firstLine="720"/>
        <w:jc w:val="center"/>
        <w:textAlignment w:val="top"/>
        <w:rPr>
          <w:rFonts w:ascii="Times New Roman" w:hAnsi="Times New Roman"/>
          <w:b/>
          <w:sz w:val="28"/>
          <w:szCs w:val="28"/>
        </w:rPr>
      </w:pPr>
      <w:r w:rsidRPr="00480546">
        <w:rPr>
          <w:rFonts w:ascii="Times New Roman" w:hAnsi="Times New Roman"/>
          <w:b/>
          <w:sz w:val="28"/>
          <w:szCs w:val="28"/>
        </w:rPr>
        <w:t xml:space="preserve">Перечень услуг, которые являются необходимыми и </w:t>
      </w:r>
      <w:r w:rsidRPr="00480546">
        <w:rPr>
          <w:rFonts w:ascii="Times New Roman" w:hAnsi="Times New Roman"/>
          <w:b/>
          <w:sz w:val="28"/>
          <w:szCs w:val="28"/>
        </w:rPr>
        <w:lastRenderedPageBreak/>
        <w:t>обязательными для предоставления муниципальной услуги</w:t>
      </w:r>
    </w:p>
    <w:p w14:paraId="7FA3740E" w14:textId="77777777" w:rsidR="005C1BC9" w:rsidRPr="00480546" w:rsidRDefault="00611617" w:rsidP="005C1BC9">
      <w:pPr>
        <w:ind w:firstLine="720"/>
        <w:jc w:val="both"/>
        <w:textAlignment w:val="top"/>
        <w:rPr>
          <w:rFonts w:ascii="Times New Roman" w:hAnsi="Times New Roman"/>
          <w:sz w:val="28"/>
          <w:szCs w:val="28"/>
        </w:rPr>
      </w:pPr>
      <w:r>
        <w:rPr>
          <w:rFonts w:ascii="Times New Roman" w:hAnsi="Times New Roman"/>
          <w:sz w:val="28"/>
          <w:szCs w:val="28"/>
        </w:rPr>
        <w:t xml:space="preserve">2.13. </w:t>
      </w:r>
      <w:r w:rsidR="005C1BC9" w:rsidRPr="00480546">
        <w:rPr>
          <w:rFonts w:ascii="Times New Roman" w:hAnsi="Times New Roman"/>
          <w:sz w:val="28"/>
          <w:szCs w:val="28"/>
        </w:rPr>
        <w:t>Услуги, которые являются необходимыми и обязательными для предоставления муниципальной услуги отсутствуют</w:t>
      </w:r>
    </w:p>
    <w:p w14:paraId="3CA82F34" w14:textId="77777777" w:rsidR="005C1BC9" w:rsidRPr="00480546" w:rsidRDefault="005C1BC9" w:rsidP="005C1BC9">
      <w:pPr>
        <w:ind w:firstLine="720"/>
        <w:jc w:val="both"/>
        <w:textAlignment w:val="top"/>
        <w:rPr>
          <w:rFonts w:ascii="Times New Roman" w:hAnsi="Times New Roman"/>
          <w:sz w:val="28"/>
          <w:szCs w:val="28"/>
        </w:rPr>
      </w:pPr>
    </w:p>
    <w:p w14:paraId="1B27A9F2" w14:textId="77777777" w:rsidR="005C1BC9" w:rsidRPr="00480546" w:rsidRDefault="005C1BC9" w:rsidP="00C45F88">
      <w:pPr>
        <w:ind w:firstLine="720"/>
        <w:jc w:val="center"/>
        <w:textAlignment w:val="top"/>
        <w:rPr>
          <w:rFonts w:ascii="Times New Roman" w:hAnsi="Times New Roman"/>
          <w:b/>
          <w:sz w:val="28"/>
          <w:szCs w:val="28"/>
        </w:rPr>
      </w:pPr>
      <w:r w:rsidRPr="00480546">
        <w:rPr>
          <w:rFonts w:ascii="Times New Roman" w:hAnsi="Times New Roman"/>
          <w:b/>
          <w:sz w:val="28"/>
          <w:szCs w:val="28"/>
        </w:rPr>
        <w:t>Размер платы, взимаемой с заявителя при предоставлении муниципальной услуги</w:t>
      </w:r>
    </w:p>
    <w:p w14:paraId="5BAF6A66" w14:textId="77777777" w:rsidR="005C1BC9" w:rsidRPr="00480546" w:rsidRDefault="00611617" w:rsidP="005C1BC9">
      <w:pPr>
        <w:ind w:firstLine="720"/>
        <w:jc w:val="both"/>
        <w:textAlignment w:val="top"/>
        <w:rPr>
          <w:rFonts w:ascii="Times New Roman" w:hAnsi="Times New Roman"/>
          <w:sz w:val="28"/>
          <w:szCs w:val="28"/>
        </w:rPr>
      </w:pPr>
      <w:r>
        <w:rPr>
          <w:rFonts w:ascii="Times New Roman" w:hAnsi="Times New Roman"/>
          <w:sz w:val="28"/>
          <w:szCs w:val="28"/>
        </w:rPr>
        <w:t xml:space="preserve">2.14. </w:t>
      </w:r>
      <w:r w:rsidR="005C1BC9" w:rsidRPr="00480546">
        <w:rPr>
          <w:rFonts w:ascii="Times New Roman" w:hAnsi="Times New Roman"/>
          <w:sz w:val="28"/>
          <w:szCs w:val="28"/>
        </w:rPr>
        <w:t>Взимание государственной пошлины или иной платы за предоставление муниципальной услуги не предусмотрено.</w:t>
      </w:r>
    </w:p>
    <w:p w14:paraId="7391C1D0" w14:textId="77777777" w:rsidR="005C1BC9" w:rsidRPr="00480546" w:rsidRDefault="005C1BC9" w:rsidP="005C1BC9">
      <w:pPr>
        <w:ind w:firstLine="720"/>
        <w:jc w:val="both"/>
        <w:textAlignment w:val="top"/>
        <w:rPr>
          <w:rFonts w:ascii="Times New Roman" w:hAnsi="Times New Roman"/>
          <w:sz w:val="28"/>
          <w:szCs w:val="28"/>
        </w:rPr>
      </w:pPr>
    </w:p>
    <w:p w14:paraId="39C544F2" w14:textId="77777777" w:rsidR="005C1BC9" w:rsidRPr="00480546" w:rsidRDefault="005C1BC9" w:rsidP="00C45F88">
      <w:pPr>
        <w:ind w:firstLine="720"/>
        <w:jc w:val="center"/>
        <w:textAlignment w:val="top"/>
        <w:rPr>
          <w:rFonts w:ascii="Times New Roman" w:hAnsi="Times New Roman"/>
          <w:b/>
          <w:sz w:val="28"/>
          <w:szCs w:val="28"/>
        </w:rPr>
      </w:pPr>
      <w:r w:rsidRPr="00480546">
        <w:rPr>
          <w:rFonts w:ascii="Times New Roman" w:hAnsi="Times New Roman"/>
          <w:b/>
          <w:sz w:val="28"/>
          <w:szCs w:val="28"/>
        </w:rPr>
        <w:t>Максимальный срок ожидания результата предоставления муниципальной услуги</w:t>
      </w:r>
    </w:p>
    <w:p w14:paraId="5FF2BF78" w14:textId="77777777" w:rsidR="005C1BC9" w:rsidRPr="00480546" w:rsidRDefault="00373A6A" w:rsidP="005C1BC9">
      <w:pPr>
        <w:ind w:firstLine="720"/>
        <w:jc w:val="both"/>
        <w:textAlignment w:val="top"/>
        <w:rPr>
          <w:rFonts w:ascii="Times New Roman" w:hAnsi="Times New Roman"/>
          <w:sz w:val="28"/>
          <w:szCs w:val="28"/>
        </w:rPr>
      </w:pPr>
      <w:r>
        <w:rPr>
          <w:rFonts w:ascii="Times New Roman" w:hAnsi="Times New Roman"/>
          <w:sz w:val="28"/>
          <w:szCs w:val="28"/>
        </w:rPr>
        <w:t xml:space="preserve">2.15. </w:t>
      </w:r>
      <w:r w:rsidR="005C1BC9" w:rsidRPr="00480546">
        <w:rPr>
          <w:rFonts w:ascii="Times New Roman" w:hAnsi="Times New Roman"/>
          <w:sz w:val="28"/>
          <w:szCs w:val="28"/>
        </w:rPr>
        <w:t xml:space="preserve">Максимальный срок (время) ожидания общей очереди на прием к специалисту, должностному лицу при подаче запроса о предоставлении </w:t>
      </w:r>
      <w:r w:rsidRPr="00480546">
        <w:rPr>
          <w:rFonts w:ascii="Times New Roman" w:hAnsi="Times New Roman"/>
          <w:sz w:val="28"/>
          <w:szCs w:val="28"/>
        </w:rPr>
        <w:t>муниципальной услуги</w:t>
      </w:r>
      <w:r w:rsidR="005C1BC9" w:rsidRPr="00480546">
        <w:rPr>
          <w:rFonts w:ascii="Times New Roman" w:hAnsi="Times New Roman"/>
          <w:sz w:val="28"/>
          <w:szCs w:val="28"/>
        </w:rPr>
        <w:t xml:space="preserve"> или для получения консультации, а также при получении результата предоставления муниципальной услуги не должно превышать 15 минут</w:t>
      </w:r>
      <w:r w:rsidR="00C45F88" w:rsidRPr="00480546">
        <w:rPr>
          <w:rFonts w:ascii="Times New Roman" w:hAnsi="Times New Roman"/>
          <w:sz w:val="28"/>
          <w:szCs w:val="28"/>
        </w:rPr>
        <w:t>.</w:t>
      </w:r>
    </w:p>
    <w:p w14:paraId="7EA84A56" w14:textId="77777777" w:rsidR="00C45F88" w:rsidRPr="00480546" w:rsidRDefault="00C45F88" w:rsidP="005C1BC9">
      <w:pPr>
        <w:ind w:firstLine="720"/>
        <w:jc w:val="both"/>
        <w:textAlignment w:val="top"/>
        <w:rPr>
          <w:rFonts w:ascii="Times New Roman" w:hAnsi="Times New Roman"/>
          <w:sz w:val="28"/>
          <w:szCs w:val="28"/>
        </w:rPr>
      </w:pPr>
    </w:p>
    <w:p w14:paraId="1938CD17" w14:textId="77777777" w:rsidR="00C45F88" w:rsidRPr="00480546" w:rsidRDefault="00C45F88" w:rsidP="00C45F88">
      <w:pPr>
        <w:ind w:firstLine="720"/>
        <w:jc w:val="center"/>
        <w:textAlignment w:val="top"/>
        <w:rPr>
          <w:rFonts w:ascii="Times New Roman" w:hAnsi="Times New Roman"/>
          <w:b/>
          <w:sz w:val="28"/>
          <w:szCs w:val="28"/>
        </w:rPr>
      </w:pPr>
      <w:r w:rsidRPr="00480546">
        <w:rPr>
          <w:rFonts w:ascii="Times New Roman" w:hAnsi="Times New Roman"/>
          <w:b/>
          <w:sz w:val="28"/>
          <w:szCs w:val="28"/>
        </w:rPr>
        <w:t>Срок и порядок регистрации запроса заявителя о предоставлении муниципальной услуги, в том числе в электронной форме</w:t>
      </w:r>
    </w:p>
    <w:p w14:paraId="3320AAF8" w14:textId="77777777" w:rsidR="00C45F88" w:rsidRPr="00480546" w:rsidRDefault="00C45F88" w:rsidP="00C45F88">
      <w:pPr>
        <w:ind w:firstLine="720"/>
        <w:jc w:val="both"/>
        <w:textAlignment w:val="top"/>
        <w:rPr>
          <w:rFonts w:ascii="Times New Roman" w:hAnsi="Times New Roman"/>
          <w:sz w:val="28"/>
          <w:szCs w:val="28"/>
        </w:rPr>
      </w:pPr>
      <w:r w:rsidRPr="00480546">
        <w:rPr>
          <w:rFonts w:ascii="Times New Roman" w:hAnsi="Times New Roman"/>
          <w:sz w:val="28"/>
          <w:szCs w:val="28"/>
        </w:rPr>
        <w:t>2.</w:t>
      </w:r>
      <w:r w:rsidR="00373A6A">
        <w:rPr>
          <w:rFonts w:ascii="Times New Roman" w:hAnsi="Times New Roman"/>
          <w:sz w:val="28"/>
          <w:szCs w:val="28"/>
        </w:rPr>
        <w:t>16.</w:t>
      </w:r>
      <w:r w:rsidRPr="00480546">
        <w:rPr>
          <w:rFonts w:ascii="Times New Roman" w:hAnsi="Times New Roman"/>
          <w:sz w:val="28"/>
          <w:szCs w:val="28"/>
        </w:rPr>
        <w:t xml:space="preserve"> Заявление, поступившее </w:t>
      </w:r>
      <w:r w:rsidR="00373A6A">
        <w:rPr>
          <w:rFonts w:ascii="Times New Roman" w:hAnsi="Times New Roman"/>
          <w:sz w:val="28"/>
          <w:szCs w:val="28"/>
        </w:rPr>
        <w:t>Уполномоченному органу</w:t>
      </w:r>
      <w:r w:rsidRPr="00480546">
        <w:rPr>
          <w:rFonts w:ascii="Times New Roman" w:hAnsi="Times New Roman"/>
          <w:sz w:val="28"/>
          <w:szCs w:val="28"/>
        </w:rPr>
        <w:t xml:space="preserve">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14:paraId="074BCE1B" w14:textId="77777777" w:rsidR="00C45F88" w:rsidRPr="00480546" w:rsidRDefault="00C45F88" w:rsidP="00C45F88">
      <w:pPr>
        <w:ind w:firstLine="720"/>
        <w:jc w:val="both"/>
        <w:textAlignment w:val="top"/>
        <w:rPr>
          <w:rFonts w:ascii="Times New Roman" w:hAnsi="Times New Roman"/>
          <w:sz w:val="28"/>
          <w:szCs w:val="28"/>
        </w:rPr>
      </w:pPr>
      <w:r w:rsidRPr="00480546">
        <w:rPr>
          <w:rFonts w:ascii="Times New Roman" w:hAnsi="Times New Roman"/>
          <w:sz w:val="28"/>
          <w:szCs w:val="28"/>
        </w:rPr>
        <w:t>2.1</w:t>
      </w:r>
      <w:r w:rsidR="00373A6A">
        <w:rPr>
          <w:rFonts w:ascii="Times New Roman" w:hAnsi="Times New Roman"/>
          <w:sz w:val="28"/>
          <w:szCs w:val="28"/>
        </w:rPr>
        <w:t>6.1</w:t>
      </w:r>
      <w:r w:rsidRPr="00480546">
        <w:rPr>
          <w:rFonts w:ascii="Times New Roman" w:hAnsi="Times New Roman"/>
          <w:sz w:val="28"/>
          <w:szCs w:val="28"/>
        </w:rPr>
        <w:t xml:space="preserve">. Заявление, поступившее </w:t>
      </w:r>
      <w:r w:rsidR="00373A6A">
        <w:rPr>
          <w:rFonts w:ascii="Times New Roman" w:hAnsi="Times New Roman"/>
          <w:sz w:val="28"/>
          <w:szCs w:val="28"/>
        </w:rPr>
        <w:t>Уполномоченному органу</w:t>
      </w:r>
      <w:r w:rsidRPr="00480546">
        <w:rPr>
          <w:rFonts w:ascii="Times New Roman" w:hAnsi="Times New Roman"/>
          <w:sz w:val="28"/>
          <w:szCs w:val="28"/>
        </w:rPr>
        <w:t>, в электронной форме, регистрируется должностным лицом подразделения, ответственного за делопроизводство, в день его поступления.</w:t>
      </w:r>
    </w:p>
    <w:p w14:paraId="022E8567" w14:textId="77777777" w:rsidR="00C45F88" w:rsidRPr="00480546" w:rsidRDefault="00C45F88" w:rsidP="00C45F88">
      <w:pPr>
        <w:ind w:firstLine="720"/>
        <w:jc w:val="both"/>
        <w:textAlignment w:val="top"/>
        <w:rPr>
          <w:rFonts w:ascii="Times New Roman" w:hAnsi="Times New Roman"/>
          <w:sz w:val="28"/>
          <w:szCs w:val="28"/>
        </w:rPr>
      </w:pPr>
      <w:r w:rsidRPr="00480546">
        <w:rPr>
          <w:rFonts w:ascii="Times New Roman" w:hAnsi="Times New Roman"/>
          <w:sz w:val="28"/>
          <w:szCs w:val="28"/>
        </w:rPr>
        <w:t>2.1</w:t>
      </w:r>
      <w:r w:rsidR="00373A6A">
        <w:rPr>
          <w:rFonts w:ascii="Times New Roman" w:hAnsi="Times New Roman"/>
          <w:sz w:val="28"/>
          <w:szCs w:val="28"/>
        </w:rPr>
        <w:t>6.2</w:t>
      </w:r>
      <w:r w:rsidRPr="00480546">
        <w:rPr>
          <w:rFonts w:ascii="Times New Roman" w:hAnsi="Times New Roman"/>
          <w:sz w:val="28"/>
          <w:szCs w:val="28"/>
        </w:rPr>
        <w:t>.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14:paraId="4DC07E9C" w14:textId="77777777" w:rsidR="00C45F88" w:rsidRPr="00480546" w:rsidRDefault="00C45F88" w:rsidP="005C1BC9">
      <w:pPr>
        <w:ind w:firstLine="720"/>
        <w:jc w:val="both"/>
        <w:textAlignment w:val="top"/>
        <w:rPr>
          <w:rFonts w:ascii="Times New Roman" w:hAnsi="Times New Roman"/>
          <w:sz w:val="28"/>
          <w:szCs w:val="28"/>
        </w:rPr>
      </w:pPr>
    </w:p>
    <w:p w14:paraId="6CC5F75F" w14:textId="77777777" w:rsidR="00C45F88" w:rsidRPr="00480546" w:rsidRDefault="00C45F88" w:rsidP="00373A6A">
      <w:pPr>
        <w:ind w:firstLine="720"/>
        <w:jc w:val="center"/>
        <w:textAlignment w:val="top"/>
        <w:rPr>
          <w:rFonts w:ascii="Times New Roman" w:hAnsi="Times New Roman"/>
          <w:b/>
          <w:sz w:val="28"/>
          <w:szCs w:val="28"/>
        </w:rPr>
      </w:pPr>
      <w:r w:rsidRPr="00480546">
        <w:rPr>
          <w:rFonts w:ascii="Times New Roman" w:hAnsi="Times New Roman"/>
          <w:b/>
          <w:sz w:val="28"/>
          <w:szCs w:val="28"/>
        </w:rPr>
        <w:t>Требования к помещениям, в которых предоставляется муниципальная услуга</w:t>
      </w:r>
    </w:p>
    <w:p w14:paraId="01AFDA0C" w14:textId="77777777" w:rsidR="00C45F88" w:rsidRPr="00480546" w:rsidRDefault="00C45F88" w:rsidP="00C45F88">
      <w:pPr>
        <w:ind w:left="720"/>
        <w:jc w:val="both"/>
        <w:textAlignment w:val="top"/>
        <w:rPr>
          <w:rFonts w:ascii="Times New Roman" w:hAnsi="Times New Roman"/>
          <w:sz w:val="28"/>
          <w:szCs w:val="28"/>
        </w:rPr>
      </w:pPr>
    </w:p>
    <w:p w14:paraId="524CAC71" w14:textId="77777777" w:rsidR="000918AE" w:rsidRPr="00171CE5" w:rsidRDefault="00C45F88" w:rsidP="000918AE">
      <w:pPr>
        <w:pStyle w:val="110"/>
        <w:ind w:firstLine="709"/>
        <w:jc w:val="both"/>
        <w:rPr>
          <w:sz w:val="28"/>
          <w:szCs w:val="28"/>
        </w:rPr>
      </w:pPr>
      <w:r w:rsidRPr="00480546">
        <w:rPr>
          <w:sz w:val="28"/>
          <w:szCs w:val="28"/>
        </w:rPr>
        <w:t>2.1</w:t>
      </w:r>
      <w:r w:rsidR="00373A6A">
        <w:rPr>
          <w:sz w:val="28"/>
          <w:szCs w:val="28"/>
        </w:rPr>
        <w:t>7.</w:t>
      </w:r>
      <w:r w:rsidRPr="00480546">
        <w:rPr>
          <w:sz w:val="28"/>
          <w:szCs w:val="28"/>
        </w:rPr>
        <w:t xml:space="preserve"> </w:t>
      </w:r>
      <w:r w:rsidR="000918AE" w:rsidRPr="00171CE5">
        <w:rPr>
          <w:sz w:val="28"/>
          <w:szCs w:val="28"/>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628039BA" w14:textId="77777777" w:rsidR="000918AE" w:rsidRPr="00171CE5" w:rsidRDefault="000918AE" w:rsidP="000918AE">
      <w:pPr>
        <w:pStyle w:val="110"/>
        <w:ind w:firstLine="709"/>
        <w:jc w:val="both"/>
        <w:rPr>
          <w:sz w:val="28"/>
          <w:szCs w:val="28"/>
        </w:rPr>
      </w:pPr>
      <w:r w:rsidRPr="00171CE5">
        <w:rPr>
          <w:sz w:val="28"/>
          <w:szCs w:val="28"/>
        </w:rPr>
        <w:t xml:space="preserve">При расположении помещения Уполномоченного органа на верхнем этаже специалисты уполномоченного органа обязаны осуществлять прием </w:t>
      </w:r>
      <w:r w:rsidRPr="00171CE5">
        <w:rPr>
          <w:sz w:val="28"/>
          <w:szCs w:val="28"/>
        </w:rPr>
        <w:lastRenderedPageBreak/>
        <w:t>заявителей на первом этаже, если по состоянию здоровья заявитель не может подняться по лестнице.</w:t>
      </w:r>
    </w:p>
    <w:p w14:paraId="6C337AC5" w14:textId="77777777" w:rsidR="000918AE" w:rsidRPr="00171CE5" w:rsidRDefault="000918AE" w:rsidP="000918AE">
      <w:pPr>
        <w:pStyle w:val="110"/>
        <w:ind w:firstLine="709"/>
        <w:jc w:val="both"/>
        <w:rPr>
          <w:sz w:val="28"/>
          <w:szCs w:val="28"/>
        </w:rPr>
      </w:pPr>
      <w:r w:rsidRPr="00171CE5">
        <w:rPr>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0DF9CE7B" w14:textId="77777777" w:rsidR="000918AE" w:rsidRPr="00171CE5" w:rsidRDefault="000918AE" w:rsidP="000918AE">
      <w:pPr>
        <w:pStyle w:val="110"/>
        <w:ind w:firstLine="709"/>
        <w:jc w:val="both"/>
        <w:rPr>
          <w:sz w:val="28"/>
          <w:szCs w:val="28"/>
        </w:rPr>
      </w:pPr>
      <w:r w:rsidRPr="00171CE5">
        <w:rPr>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4373025A" w14:textId="77777777" w:rsidR="000918AE" w:rsidRPr="00171CE5" w:rsidRDefault="000918AE" w:rsidP="000918AE">
      <w:pPr>
        <w:pStyle w:val="110"/>
        <w:ind w:firstLine="709"/>
        <w:jc w:val="both"/>
        <w:rPr>
          <w:sz w:val="28"/>
          <w:szCs w:val="28"/>
        </w:rPr>
      </w:pPr>
      <w:r w:rsidRPr="00171CE5">
        <w:rPr>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2E2DFCFB" w14:textId="77777777" w:rsidR="000918AE" w:rsidRPr="00171CE5" w:rsidRDefault="000918AE" w:rsidP="000918AE">
      <w:pPr>
        <w:pStyle w:val="110"/>
        <w:ind w:firstLine="709"/>
        <w:jc w:val="both"/>
        <w:rPr>
          <w:sz w:val="28"/>
          <w:szCs w:val="28"/>
        </w:rPr>
      </w:pPr>
      <w:r w:rsidRPr="00171CE5">
        <w:rPr>
          <w:sz w:val="28"/>
          <w:szCs w:val="28"/>
        </w:rPr>
        <w:t>Зал ожидания, места для заполнения запросов и приема заявителей оборудуются стульями, и(или) кресельными секциями, и (или) скамьями.</w:t>
      </w:r>
    </w:p>
    <w:p w14:paraId="354EEB32" w14:textId="77777777" w:rsidR="000918AE" w:rsidRPr="00171CE5" w:rsidRDefault="000918AE" w:rsidP="000918AE">
      <w:pPr>
        <w:pStyle w:val="110"/>
        <w:ind w:firstLine="709"/>
        <w:jc w:val="both"/>
        <w:rPr>
          <w:sz w:val="28"/>
          <w:szCs w:val="28"/>
        </w:rPr>
      </w:pPr>
      <w:r w:rsidRPr="00171C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14:paraId="2FA1B7FA" w14:textId="77777777" w:rsidR="000918AE" w:rsidRPr="00171CE5" w:rsidRDefault="000918AE" w:rsidP="000918AE">
      <w:pPr>
        <w:pStyle w:val="110"/>
        <w:ind w:firstLine="709"/>
        <w:jc w:val="both"/>
        <w:rPr>
          <w:sz w:val="28"/>
          <w:szCs w:val="28"/>
        </w:rPr>
      </w:pPr>
      <w:r w:rsidRPr="00171CE5">
        <w:rPr>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14:paraId="6A1BD15A" w14:textId="77777777" w:rsidR="000918AE" w:rsidRPr="00171CE5" w:rsidRDefault="000918AE" w:rsidP="000918AE">
      <w:pPr>
        <w:pStyle w:val="110"/>
        <w:ind w:firstLine="709"/>
        <w:jc w:val="both"/>
        <w:rPr>
          <w:sz w:val="28"/>
          <w:szCs w:val="28"/>
        </w:rPr>
      </w:pPr>
      <w:r w:rsidRPr="00171CE5">
        <w:rPr>
          <w:sz w:val="28"/>
          <w:szCs w:val="28"/>
        </w:rPr>
        <w:t>Информационные стенды должны располагаться в месте, доступном для просмотра (в том числе при большом количестве посетителей).</w:t>
      </w:r>
    </w:p>
    <w:p w14:paraId="483B5A3D"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18</w:t>
      </w:r>
      <w:r w:rsidRPr="00171CE5">
        <w:rPr>
          <w:sz w:val="28"/>
          <w:szCs w:val="28"/>
        </w:rPr>
        <w:t>.</w:t>
      </w:r>
      <w:r w:rsidRPr="00171CE5">
        <w:rPr>
          <w:sz w:val="28"/>
          <w:szCs w:val="28"/>
        </w:rPr>
        <w:tab/>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14:paraId="2801A942" w14:textId="77777777" w:rsidR="000918AE" w:rsidRPr="00171CE5" w:rsidRDefault="000918AE" w:rsidP="000918AE">
      <w:pPr>
        <w:pStyle w:val="110"/>
        <w:ind w:firstLine="709"/>
        <w:jc w:val="both"/>
        <w:rPr>
          <w:sz w:val="28"/>
          <w:szCs w:val="28"/>
        </w:rPr>
      </w:pPr>
      <w:r w:rsidRPr="00171CE5">
        <w:rPr>
          <w:sz w:val="28"/>
          <w:szCs w:val="28"/>
        </w:rPr>
        <w:t xml:space="preserve">В кабинете по приему маломобильных групп населения имеется медицинская аптечка, питьевая вода. При необходимости сотрудник </w:t>
      </w:r>
      <w:r w:rsidRPr="00171CE5">
        <w:rPr>
          <w:sz w:val="28"/>
          <w:szCs w:val="28"/>
        </w:rPr>
        <w:lastRenderedPageBreak/>
        <w:t>уполномоченного органа, осуществляющий прием, может вызвать карету неотложной скорой помощи.</w:t>
      </w:r>
    </w:p>
    <w:p w14:paraId="62C70D4F" w14:textId="77777777" w:rsidR="000918AE" w:rsidRPr="00171CE5" w:rsidRDefault="000918AE" w:rsidP="000918AE">
      <w:pPr>
        <w:pStyle w:val="110"/>
        <w:ind w:firstLine="709"/>
        <w:jc w:val="both"/>
        <w:rPr>
          <w:sz w:val="28"/>
          <w:szCs w:val="28"/>
        </w:rPr>
      </w:pPr>
      <w:r w:rsidRPr="00171CE5">
        <w:rPr>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095682B8"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6E1795A"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22F9477E"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50385F6D"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1DB1AA59" w14:textId="77777777" w:rsidR="000918AE" w:rsidRPr="00171CE5" w:rsidRDefault="000918AE" w:rsidP="000918AE">
      <w:pPr>
        <w:pStyle w:val="110"/>
        <w:ind w:firstLine="709"/>
        <w:jc w:val="both"/>
        <w:rPr>
          <w:sz w:val="28"/>
          <w:szCs w:val="28"/>
        </w:rPr>
      </w:pPr>
      <w:r w:rsidRPr="00171CE5">
        <w:rPr>
          <w:sz w:val="28"/>
          <w:szCs w:val="28"/>
        </w:rPr>
        <w:t>При обращении граждан с недостатками зрения работники Уполномоченного органа предпринимают следующие действия:</w:t>
      </w:r>
    </w:p>
    <w:p w14:paraId="43E0D254"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22F1AA9F"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2C2B61E4"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14:paraId="17573049" w14:textId="77777777" w:rsidR="000918AE" w:rsidRPr="00171CE5" w:rsidRDefault="000918AE" w:rsidP="000918AE">
      <w:pPr>
        <w:pStyle w:val="110"/>
        <w:ind w:firstLine="709"/>
        <w:jc w:val="both"/>
        <w:rPr>
          <w:sz w:val="28"/>
          <w:szCs w:val="28"/>
        </w:rPr>
      </w:pPr>
      <w:r w:rsidRPr="00171CE5">
        <w:rPr>
          <w:sz w:val="28"/>
          <w:szCs w:val="28"/>
        </w:rPr>
        <w:lastRenderedPageBreak/>
        <w:t>При обращении гражданина с дефектами слуха работники уполномоченного органа предпринимают следующие действия:</w:t>
      </w:r>
    </w:p>
    <w:p w14:paraId="06E42CCD"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7A976480"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19</w:t>
      </w:r>
      <w:r w:rsidRPr="00171CE5">
        <w:rPr>
          <w:sz w:val="28"/>
          <w:szCs w:val="28"/>
        </w:rPr>
        <w:t>.</w:t>
      </w:r>
      <w:r w:rsidRPr="00171CE5">
        <w:rPr>
          <w:sz w:val="28"/>
          <w:szCs w:val="28"/>
        </w:rPr>
        <w:tab/>
        <w:t>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CF76CE7" w14:textId="77777777" w:rsidR="00E609A3" w:rsidRPr="00480546" w:rsidRDefault="00E609A3" w:rsidP="000918AE">
      <w:pPr>
        <w:jc w:val="both"/>
        <w:textAlignment w:val="top"/>
        <w:rPr>
          <w:rFonts w:ascii="Times New Roman" w:hAnsi="Times New Roman"/>
          <w:sz w:val="28"/>
          <w:szCs w:val="28"/>
        </w:rPr>
      </w:pPr>
    </w:p>
    <w:p w14:paraId="5B198AB2" w14:textId="77777777" w:rsidR="000918AE" w:rsidRDefault="00E609A3" w:rsidP="000918AE">
      <w:pPr>
        <w:widowControl/>
        <w:autoSpaceDE/>
        <w:autoSpaceDN/>
        <w:adjustRightInd/>
        <w:spacing w:line="322" w:lineRule="exact"/>
        <w:jc w:val="center"/>
        <w:rPr>
          <w:rFonts w:ascii="Times New Roman" w:hAnsi="Times New Roman" w:cs="Times New Roman"/>
          <w:b/>
          <w:sz w:val="28"/>
          <w:szCs w:val="28"/>
        </w:rPr>
      </w:pPr>
      <w:r w:rsidRPr="00480546">
        <w:rPr>
          <w:rFonts w:ascii="Times New Roman" w:hAnsi="Times New Roman" w:cs="Times New Roman"/>
          <w:b/>
          <w:sz w:val="28"/>
          <w:szCs w:val="28"/>
        </w:rPr>
        <w:t xml:space="preserve">Показатели доступности и качества </w:t>
      </w:r>
      <w:r w:rsidR="000918AE" w:rsidRPr="00480546">
        <w:rPr>
          <w:rFonts w:ascii="Times New Roman" w:hAnsi="Times New Roman" w:cs="Times New Roman"/>
          <w:b/>
          <w:sz w:val="28"/>
          <w:szCs w:val="28"/>
        </w:rPr>
        <w:t>муниципальной услуги</w:t>
      </w:r>
    </w:p>
    <w:p w14:paraId="7DEAB204" w14:textId="77777777" w:rsidR="000918AE" w:rsidRPr="00171CE5" w:rsidRDefault="00E609A3" w:rsidP="000918AE">
      <w:pPr>
        <w:pStyle w:val="110"/>
        <w:ind w:firstLine="709"/>
        <w:jc w:val="both"/>
        <w:rPr>
          <w:sz w:val="28"/>
          <w:szCs w:val="28"/>
        </w:rPr>
      </w:pPr>
      <w:r w:rsidRPr="00480546">
        <w:rPr>
          <w:sz w:val="28"/>
          <w:szCs w:val="28"/>
        </w:rPr>
        <w:t>2.</w:t>
      </w:r>
      <w:r w:rsidR="000918AE">
        <w:rPr>
          <w:sz w:val="28"/>
          <w:szCs w:val="28"/>
        </w:rPr>
        <w:t>20</w:t>
      </w:r>
      <w:r w:rsidRPr="00480546">
        <w:rPr>
          <w:sz w:val="28"/>
          <w:szCs w:val="28"/>
        </w:rPr>
        <w:t xml:space="preserve">. </w:t>
      </w:r>
      <w:r w:rsidR="000918AE" w:rsidRPr="00171CE5">
        <w:rPr>
          <w:sz w:val="28"/>
          <w:szCs w:val="28"/>
        </w:rPr>
        <w:t>Количество взаимодействий заявителя с сотрудником Уполномоченного органа при предоставлении муниципальной услуги - 2.</w:t>
      </w:r>
    </w:p>
    <w:p w14:paraId="2FBC3E1D"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21</w:t>
      </w:r>
      <w:r w:rsidRPr="00171CE5">
        <w:rPr>
          <w:sz w:val="28"/>
          <w:szCs w:val="28"/>
        </w:rPr>
        <w:t>.</w:t>
      </w:r>
      <w:r w:rsidRPr="00171CE5">
        <w:rPr>
          <w:sz w:val="28"/>
          <w:szCs w:val="28"/>
        </w:rPr>
        <w:tab/>
        <w:t xml:space="preserve">Продолжительность взаимодействий заявителя с сотрудником Уполномоченного </w:t>
      </w:r>
      <w:r>
        <w:rPr>
          <w:sz w:val="28"/>
          <w:szCs w:val="28"/>
        </w:rPr>
        <w:t xml:space="preserve">органа </w:t>
      </w:r>
      <w:r w:rsidRPr="00171CE5">
        <w:rPr>
          <w:sz w:val="28"/>
          <w:szCs w:val="28"/>
        </w:rPr>
        <w:t>при предоставлении муниципальной услуги - не более 15 минут.</w:t>
      </w:r>
    </w:p>
    <w:p w14:paraId="63A79F59"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22</w:t>
      </w:r>
      <w:r w:rsidRPr="00171CE5">
        <w:rPr>
          <w:sz w:val="28"/>
          <w:szCs w:val="28"/>
        </w:rPr>
        <w:t>.</w:t>
      </w:r>
      <w:r w:rsidRPr="00171CE5">
        <w:rPr>
          <w:sz w:val="28"/>
          <w:szCs w:val="28"/>
        </w:rPr>
        <w:tab/>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14:paraId="3098F7BE"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23</w:t>
      </w:r>
      <w:r w:rsidRPr="00171CE5">
        <w:rPr>
          <w:sz w:val="28"/>
          <w:szCs w:val="28"/>
        </w:rPr>
        <w:t>.</w:t>
      </w:r>
      <w:r w:rsidRPr="00171CE5">
        <w:rPr>
          <w:sz w:val="28"/>
          <w:szCs w:val="28"/>
        </w:rPr>
        <w:tab/>
        <w:t>Иными показателями качества и доступности предоставления муниципальной услуги являются:</w:t>
      </w:r>
    </w:p>
    <w:p w14:paraId="776508C4"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7A0E31BF"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0D9777FB"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возможность выбора заявителем форм обращения за получением муниципальной услуги;</w:t>
      </w:r>
    </w:p>
    <w:p w14:paraId="06E29AF3"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доступность обращения за предоставлением муниципальной услуги, в том числе для лиц с ограниченными возможностями здоровья;</w:t>
      </w:r>
    </w:p>
    <w:p w14:paraId="3E5F09AF"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своевременность предоставления муниципальной услуги в соответствии со стандартом ее предоставления;</w:t>
      </w:r>
    </w:p>
    <w:p w14:paraId="5F035B42"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ED0E745" w14:textId="77777777" w:rsidR="000918AE" w:rsidRPr="00171CE5" w:rsidRDefault="000918AE" w:rsidP="000918AE">
      <w:pPr>
        <w:pStyle w:val="110"/>
        <w:ind w:firstLine="709"/>
        <w:jc w:val="both"/>
        <w:rPr>
          <w:sz w:val="28"/>
          <w:szCs w:val="28"/>
        </w:rPr>
      </w:pPr>
      <w:r>
        <w:rPr>
          <w:sz w:val="28"/>
          <w:szCs w:val="28"/>
        </w:rPr>
        <w:lastRenderedPageBreak/>
        <w:t>-</w:t>
      </w:r>
      <w:r w:rsidRPr="00171CE5">
        <w:rPr>
          <w:sz w:val="28"/>
          <w:szCs w:val="28"/>
        </w:rPr>
        <w:t>возможность получения информации о ходе предоставления муниципальной услуги;</w:t>
      </w:r>
    </w:p>
    <w:p w14:paraId="4F44F1F2"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отсутствие обоснованных жалоб со стороны заявителя по результатам предоставления муниципальной услуги;</w:t>
      </w:r>
    </w:p>
    <w:p w14:paraId="2302AD61"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38C21B42"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099C9596"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24</w:t>
      </w:r>
      <w:r w:rsidRPr="00171CE5">
        <w:rPr>
          <w:sz w:val="28"/>
          <w:szCs w:val="28"/>
        </w:rPr>
        <w:t>.</w:t>
      </w:r>
      <w:r w:rsidRPr="00171CE5">
        <w:rPr>
          <w:sz w:val="28"/>
          <w:szCs w:val="28"/>
        </w:rPr>
        <w:tab/>
        <w:t>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57235077"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00D2CF2F"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w:t>
      </w:r>
      <w:proofErr w:type="spellStart"/>
      <w:r w:rsidRPr="00171CE5">
        <w:rPr>
          <w:sz w:val="28"/>
          <w:szCs w:val="28"/>
        </w:rPr>
        <w:t>тифлосурдопереводчика</w:t>
      </w:r>
      <w:proofErr w:type="spellEnd"/>
      <w:r w:rsidRPr="00171CE5">
        <w:rPr>
          <w:sz w:val="28"/>
          <w:szCs w:val="28"/>
        </w:rPr>
        <w:t>;</w:t>
      </w:r>
    </w:p>
    <w:p w14:paraId="3262EB68"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оказание помощи инвалидам в преодолении барьеров, мешающих получению муниципальной услуги наравне с другими лицами.</w:t>
      </w:r>
    </w:p>
    <w:p w14:paraId="17EDCA81" w14:textId="77777777" w:rsidR="000918AE" w:rsidRPr="00171CE5" w:rsidRDefault="000918AE" w:rsidP="000918AE">
      <w:pPr>
        <w:pStyle w:val="110"/>
        <w:ind w:firstLine="709"/>
        <w:jc w:val="both"/>
        <w:rPr>
          <w:sz w:val="28"/>
          <w:szCs w:val="28"/>
        </w:rPr>
      </w:pPr>
      <w:r w:rsidRPr="00171CE5">
        <w:rPr>
          <w:sz w:val="28"/>
          <w:szCs w:val="28"/>
        </w:rPr>
        <w:t>2.</w:t>
      </w:r>
      <w:r>
        <w:rPr>
          <w:sz w:val="28"/>
          <w:szCs w:val="28"/>
        </w:rPr>
        <w:t>25</w:t>
      </w:r>
      <w:r w:rsidRPr="00171CE5">
        <w:rPr>
          <w:sz w:val="28"/>
          <w:szCs w:val="28"/>
        </w:rPr>
        <w:t>.</w:t>
      </w:r>
      <w:r w:rsidRPr="00171CE5">
        <w:rPr>
          <w:sz w:val="28"/>
          <w:szCs w:val="28"/>
        </w:rPr>
        <w:tab/>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r>
        <w:rPr>
          <w:sz w:val="28"/>
          <w:szCs w:val="28"/>
        </w:rPr>
        <w:t>:</w:t>
      </w:r>
    </w:p>
    <w:p w14:paraId="187E6E0D"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для получения информации по вопросам предоставления муниципальной услуги;</w:t>
      </w:r>
    </w:p>
    <w:p w14:paraId="4550A6E0"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для подачи заявления и документов;</w:t>
      </w:r>
    </w:p>
    <w:p w14:paraId="421EBFC5" w14:textId="77777777" w:rsidR="000918AE" w:rsidRPr="00171CE5" w:rsidRDefault="000918AE" w:rsidP="000918AE">
      <w:pPr>
        <w:pStyle w:val="110"/>
        <w:ind w:firstLine="709"/>
        <w:jc w:val="both"/>
        <w:rPr>
          <w:sz w:val="28"/>
          <w:szCs w:val="28"/>
        </w:rPr>
      </w:pPr>
      <w:r>
        <w:rPr>
          <w:sz w:val="28"/>
          <w:szCs w:val="28"/>
        </w:rPr>
        <w:t>-</w:t>
      </w:r>
      <w:r w:rsidRPr="00171CE5">
        <w:rPr>
          <w:sz w:val="28"/>
          <w:szCs w:val="28"/>
        </w:rPr>
        <w:t>для получения информации о ходе предоставления муниципальной услуги;</w:t>
      </w:r>
    </w:p>
    <w:p w14:paraId="30AFC960" w14:textId="77777777" w:rsidR="000918AE" w:rsidRPr="00171CE5" w:rsidRDefault="000918AE" w:rsidP="000918AE">
      <w:pPr>
        <w:pStyle w:val="110"/>
        <w:spacing w:before="0" w:line="240" w:lineRule="auto"/>
        <w:ind w:firstLine="709"/>
        <w:jc w:val="both"/>
        <w:rPr>
          <w:sz w:val="28"/>
          <w:szCs w:val="28"/>
        </w:rPr>
      </w:pPr>
      <w:r>
        <w:rPr>
          <w:sz w:val="28"/>
          <w:szCs w:val="28"/>
        </w:rPr>
        <w:t>-</w:t>
      </w:r>
      <w:r w:rsidRPr="00171CE5">
        <w:rPr>
          <w:sz w:val="28"/>
          <w:szCs w:val="28"/>
        </w:rPr>
        <w:t>для получения результата предоставления муниципальной услуги.</w:t>
      </w:r>
    </w:p>
    <w:p w14:paraId="62CD356D" w14:textId="77777777" w:rsidR="000918AE" w:rsidRPr="00171CE5" w:rsidRDefault="000918AE" w:rsidP="000918AE">
      <w:pPr>
        <w:pStyle w:val="110"/>
        <w:spacing w:before="0" w:line="240" w:lineRule="auto"/>
        <w:ind w:firstLine="709"/>
        <w:jc w:val="both"/>
        <w:rPr>
          <w:sz w:val="28"/>
          <w:szCs w:val="28"/>
        </w:rPr>
      </w:pPr>
      <w:r w:rsidRPr="00171CE5">
        <w:rPr>
          <w:sz w:val="28"/>
          <w:szCs w:val="28"/>
        </w:rPr>
        <w:t>Продолжительность взаимодействия заявителя со специалистом уполномоченного органа не может превышать 15 минут.</w:t>
      </w:r>
    </w:p>
    <w:p w14:paraId="7587705C" w14:textId="77777777" w:rsidR="000918AE" w:rsidRPr="00171CE5" w:rsidRDefault="000918AE" w:rsidP="000918AE">
      <w:pPr>
        <w:pStyle w:val="110"/>
        <w:spacing w:before="0" w:line="240" w:lineRule="auto"/>
        <w:ind w:firstLine="709"/>
        <w:jc w:val="both"/>
        <w:rPr>
          <w:sz w:val="28"/>
          <w:szCs w:val="28"/>
        </w:rPr>
      </w:pPr>
      <w:r w:rsidRPr="00171CE5">
        <w:rPr>
          <w:sz w:val="28"/>
          <w:szCs w:val="28"/>
        </w:rPr>
        <w:t>2.</w:t>
      </w:r>
      <w:r>
        <w:rPr>
          <w:sz w:val="28"/>
          <w:szCs w:val="28"/>
        </w:rPr>
        <w:t>26</w:t>
      </w:r>
      <w:r w:rsidRPr="00171CE5">
        <w:rPr>
          <w:sz w:val="28"/>
          <w:szCs w:val="28"/>
        </w:rPr>
        <w:t>.</w:t>
      </w:r>
      <w:r w:rsidRPr="00171CE5">
        <w:rPr>
          <w:sz w:val="28"/>
          <w:szCs w:val="28"/>
        </w:rPr>
        <w:tab/>
        <w:t>Предоставление муниципальной услуги в МФЦ возможно при наличии заключенного соглашения о взаимодействии между уполномоченным органом и МФЦ.</w:t>
      </w:r>
    </w:p>
    <w:p w14:paraId="67EE6A7D" w14:textId="77777777" w:rsidR="00E609A3" w:rsidRPr="00480546" w:rsidRDefault="000918AE" w:rsidP="002344B4">
      <w:pPr>
        <w:pStyle w:val="110"/>
        <w:spacing w:before="0" w:line="240" w:lineRule="auto"/>
        <w:ind w:firstLine="709"/>
        <w:jc w:val="both"/>
        <w:rPr>
          <w:sz w:val="28"/>
          <w:szCs w:val="28"/>
        </w:rPr>
      </w:pPr>
      <w:r w:rsidRPr="00171CE5">
        <w:rPr>
          <w:sz w:val="28"/>
          <w:szCs w:val="28"/>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w:t>
      </w:r>
      <w:r w:rsidRPr="00171CE5">
        <w:rPr>
          <w:sz w:val="28"/>
          <w:szCs w:val="28"/>
        </w:rPr>
        <w:lastRenderedPageBreak/>
        <w:t>непосредственное предоставление муниципальной услуги осуществляется уполномоченным органом.</w:t>
      </w:r>
    </w:p>
    <w:p w14:paraId="40781AFF" w14:textId="77777777" w:rsidR="00E609A3" w:rsidRPr="00480546" w:rsidRDefault="00E609A3" w:rsidP="00E609A3">
      <w:pPr>
        <w:widowControl/>
        <w:autoSpaceDE/>
        <w:autoSpaceDN/>
        <w:adjustRightInd/>
        <w:spacing w:line="322" w:lineRule="exact"/>
        <w:ind w:right="20" w:firstLine="700"/>
        <w:jc w:val="both"/>
        <w:rPr>
          <w:rFonts w:ascii="Times New Roman" w:hAnsi="Times New Roman" w:cs="Times New Roman"/>
          <w:sz w:val="28"/>
          <w:szCs w:val="28"/>
        </w:rPr>
      </w:pPr>
    </w:p>
    <w:p w14:paraId="5AB07D74" w14:textId="77777777" w:rsidR="002344B4" w:rsidRDefault="00E609A3" w:rsidP="002344B4">
      <w:pPr>
        <w:widowControl/>
        <w:autoSpaceDE/>
        <w:autoSpaceDN/>
        <w:adjustRightInd/>
        <w:spacing w:line="322" w:lineRule="exact"/>
        <w:ind w:right="20" w:firstLine="700"/>
        <w:jc w:val="center"/>
        <w:rPr>
          <w:rFonts w:ascii="Times New Roman" w:hAnsi="Times New Roman" w:cs="Times New Roman"/>
          <w:b/>
          <w:sz w:val="28"/>
          <w:szCs w:val="28"/>
        </w:rPr>
      </w:pPr>
      <w:r w:rsidRPr="00480546">
        <w:rPr>
          <w:rFonts w:ascii="Times New Roman" w:hAnsi="Times New Roman" w:cs="Times New Roman"/>
          <w:b/>
          <w:sz w:val="28"/>
          <w:szCs w:val="28"/>
        </w:rPr>
        <w:t xml:space="preserve">Иные требования, в том числе учитывающие особенности предоставления </w:t>
      </w:r>
      <w:r w:rsidR="002344B4" w:rsidRPr="00480546">
        <w:rPr>
          <w:rFonts w:ascii="Times New Roman" w:hAnsi="Times New Roman" w:cs="Times New Roman"/>
          <w:b/>
          <w:sz w:val="28"/>
          <w:szCs w:val="28"/>
        </w:rPr>
        <w:t>муниципальной услуги</w:t>
      </w:r>
      <w:r w:rsidRPr="00480546">
        <w:rPr>
          <w:rFonts w:ascii="Times New Roman" w:hAnsi="Times New Roman" w:cs="Times New Roman"/>
          <w:b/>
          <w:sz w:val="28"/>
          <w:szCs w:val="28"/>
        </w:rPr>
        <w:t xml:space="preserve"> в многофункциональных центрах предоставления государственных и муниципальных услуг и особенности предоставления </w:t>
      </w:r>
      <w:r w:rsidR="002344B4" w:rsidRPr="00480546">
        <w:rPr>
          <w:rFonts w:ascii="Times New Roman" w:hAnsi="Times New Roman" w:cs="Times New Roman"/>
          <w:b/>
          <w:sz w:val="28"/>
          <w:szCs w:val="28"/>
        </w:rPr>
        <w:t>муниципальной услуги</w:t>
      </w:r>
      <w:r w:rsidRPr="00480546">
        <w:rPr>
          <w:rFonts w:ascii="Times New Roman" w:hAnsi="Times New Roman" w:cs="Times New Roman"/>
          <w:b/>
          <w:sz w:val="28"/>
          <w:szCs w:val="28"/>
        </w:rPr>
        <w:t xml:space="preserve"> в электронной форме.</w:t>
      </w:r>
    </w:p>
    <w:p w14:paraId="3FC9BCA8" w14:textId="77777777" w:rsidR="00816599" w:rsidRPr="002344B4" w:rsidRDefault="00E609A3" w:rsidP="002344B4">
      <w:pPr>
        <w:widowControl/>
        <w:autoSpaceDE/>
        <w:autoSpaceDN/>
        <w:adjustRightInd/>
        <w:spacing w:line="322" w:lineRule="exact"/>
        <w:ind w:right="20" w:firstLine="700"/>
        <w:jc w:val="center"/>
        <w:rPr>
          <w:rFonts w:ascii="Times New Roman" w:hAnsi="Times New Roman" w:cs="Times New Roman"/>
          <w:b/>
          <w:sz w:val="28"/>
          <w:szCs w:val="28"/>
        </w:rPr>
      </w:pPr>
      <w:r w:rsidRPr="00480546">
        <w:rPr>
          <w:rFonts w:ascii="Times New Roman" w:hAnsi="Times New Roman" w:cs="Times New Roman"/>
          <w:sz w:val="28"/>
          <w:szCs w:val="28"/>
        </w:rPr>
        <w:t>2.</w:t>
      </w:r>
      <w:r w:rsidR="000918AE">
        <w:rPr>
          <w:rFonts w:ascii="Times New Roman" w:hAnsi="Times New Roman" w:cs="Times New Roman"/>
          <w:sz w:val="28"/>
          <w:szCs w:val="28"/>
        </w:rPr>
        <w:t>27</w:t>
      </w:r>
      <w:r w:rsidRPr="00480546">
        <w:rPr>
          <w:rFonts w:ascii="Times New Roman" w:hAnsi="Times New Roman" w:cs="Times New Roman"/>
          <w:sz w:val="28"/>
          <w:szCs w:val="28"/>
        </w:rPr>
        <w:t xml:space="preserve">. </w:t>
      </w:r>
      <w:r w:rsidR="00816599" w:rsidRPr="00816599">
        <w:rPr>
          <w:rFonts w:ascii="Times New Roman" w:hAnsi="Times New Roman"/>
          <w:bCs/>
          <w:iCs/>
          <w:color w:val="000000"/>
          <w:sz w:val="28"/>
          <w:szCs w:val="28"/>
        </w:rPr>
        <w:t>В целях предоставления муниципальной услуги в электронной форме с использованием ЕПГУ Заявителем заполняется интерактивная электронная форма Заявления в карточке муниципальной услуги на ЕПГУ с приложением электронных образов документов и (или) указанием сведений из документов, необходимых для предоставления муниципальной услуги и указанных в подразделе 10 настоящего Административного регламента.</w:t>
      </w:r>
    </w:p>
    <w:p w14:paraId="395759FD"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7241A65"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Pr>
          <w:rFonts w:ascii="Times New Roman" w:hAnsi="Times New Roman" w:cs="Times New Roman"/>
          <w:bCs/>
          <w:iCs/>
          <w:color w:val="000000"/>
          <w:sz w:val="28"/>
          <w:szCs w:val="28"/>
        </w:rPr>
        <w:t>28</w:t>
      </w:r>
      <w:r w:rsidRPr="00816599">
        <w:rPr>
          <w:rFonts w:ascii="Times New Roman" w:hAnsi="Times New Roman" w:cs="Times New Roman"/>
          <w:bCs/>
          <w:iCs/>
          <w:color w:val="000000"/>
          <w:sz w:val="28"/>
          <w:szCs w:val="28"/>
        </w:rPr>
        <w:t>. При предоставлении муниципальной услуги в электронной форме осуществляются:</w:t>
      </w:r>
    </w:p>
    <w:p w14:paraId="6F158C93"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1)</w:t>
      </w:r>
      <w:r w:rsidRPr="00816599">
        <w:rPr>
          <w:rFonts w:ascii="Times New Roman" w:hAnsi="Times New Roman" w:cs="Times New Roman"/>
          <w:bCs/>
          <w:iCs/>
          <w:color w:val="000000"/>
          <w:sz w:val="28"/>
          <w:szCs w:val="28"/>
        </w:rPr>
        <w:tab/>
        <w:t>предоставление в порядке, установленном настоящим Административным регламентом информации Заявителям и обеспечение доступа Заявителей к сведениям о муниципальной услуге;</w:t>
      </w:r>
    </w:p>
    <w:p w14:paraId="28BED538"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sidRPr="00816599">
        <w:rPr>
          <w:rFonts w:ascii="Times New Roman" w:hAnsi="Times New Roman" w:cs="Times New Roman"/>
          <w:bCs/>
          <w:iCs/>
          <w:color w:val="000000"/>
          <w:sz w:val="28"/>
          <w:szCs w:val="28"/>
        </w:rPr>
        <w:tab/>
        <w:t>подача заявления о предоставлении муниципальной услуги и иных документов, необходимых для предоставления муниципальной услуги, в Уполномоченный орган с использованием ЕПГУ;</w:t>
      </w:r>
    </w:p>
    <w:p w14:paraId="3C069BE3"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3)</w:t>
      </w:r>
      <w:r w:rsidRPr="00816599">
        <w:rPr>
          <w:rFonts w:ascii="Times New Roman" w:hAnsi="Times New Roman" w:cs="Times New Roman"/>
          <w:bCs/>
          <w:iCs/>
          <w:color w:val="000000"/>
          <w:sz w:val="28"/>
          <w:szCs w:val="28"/>
        </w:rPr>
        <w:tab/>
        <w:t>поступление Заявления и документов, необходимых для предоставления муниципальной услуги, в интегрированную с ЕПГУ Ведомственную информационную систему;</w:t>
      </w:r>
    </w:p>
    <w:p w14:paraId="6497256F"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4)</w:t>
      </w:r>
      <w:r w:rsidRPr="00816599">
        <w:rPr>
          <w:rFonts w:ascii="Times New Roman" w:hAnsi="Times New Roman" w:cs="Times New Roman"/>
          <w:bCs/>
          <w:iCs/>
          <w:color w:val="000000"/>
          <w:sz w:val="28"/>
          <w:szCs w:val="28"/>
        </w:rPr>
        <w:tab/>
        <w:t>обработка и регистрация Заявления и документов, необходимых для предоставления муниципальной услуги в Ведомственной информационной системе;</w:t>
      </w:r>
    </w:p>
    <w:p w14:paraId="15840897"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5)</w:t>
      </w:r>
      <w:r w:rsidRPr="00816599">
        <w:rPr>
          <w:rFonts w:ascii="Times New Roman" w:hAnsi="Times New Roman" w:cs="Times New Roman"/>
          <w:bCs/>
          <w:iCs/>
          <w:color w:val="000000"/>
          <w:sz w:val="28"/>
          <w:szCs w:val="28"/>
        </w:rPr>
        <w:tab/>
        <w:t>получение Заявителем уведомлений о ходе предоставления муниципальной услуги в личный кабинет на ЕПГУ;</w:t>
      </w:r>
    </w:p>
    <w:p w14:paraId="054A469A"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6)</w:t>
      </w:r>
      <w:r w:rsidRPr="00816599">
        <w:rPr>
          <w:rFonts w:ascii="Times New Roman" w:hAnsi="Times New Roman" w:cs="Times New Roman"/>
          <w:bCs/>
          <w:iCs/>
          <w:color w:val="000000"/>
          <w:sz w:val="28"/>
          <w:szCs w:val="28"/>
        </w:rPr>
        <w:tab/>
        <w:t>взаимодействие Уполномоченного органа и иных органов, предоставляющих государственные и муниципальные услуги, участвующих в предоставлении муниципальной услуги посредством системы электронного межведомственного информационного взаимодействия;</w:t>
      </w:r>
    </w:p>
    <w:p w14:paraId="0D8328D6"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7)</w:t>
      </w:r>
      <w:r w:rsidRPr="00816599">
        <w:rPr>
          <w:rFonts w:ascii="Times New Roman" w:hAnsi="Times New Roman" w:cs="Times New Roman"/>
          <w:bCs/>
          <w:iCs/>
          <w:color w:val="000000"/>
          <w:sz w:val="28"/>
          <w:szCs w:val="28"/>
        </w:rPr>
        <w:tab/>
        <w:t>возможность оплаты государственной пошлины, иной платы за предоставление муниципальной услуги посредством электронных сервисов на ЕПГУ;</w:t>
      </w:r>
    </w:p>
    <w:p w14:paraId="7BC257A1"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lastRenderedPageBreak/>
        <w:t>8)</w:t>
      </w:r>
      <w:r w:rsidRPr="00816599">
        <w:rPr>
          <w:rFonts w:ascii="Times New Roman" w:hAnsi="Times New Roman" w:cs="Times New Roman"/>
          <w:bCs/>
          <w:iCs/>
          <w:color w:val="000000"/>
          <w:sz w:val="28"/>
          <w:szCs w:val="28"/>
        </w:rPr>
        <w:tab/>
        <w:t>получение Заявителем сведений о ходе предоставления муниципальной услуги посредством информационного сервиса «Узнать статус заявления»;</w:t>
      </w:r>
    </w:p>
    <w:p w14:paraId="69A8BD09"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9)</w:t>
      </w:r>
      <w:r w:rsidRPr="00816599">
        <w:rPr>
          <w:rFonts w:ascii="Times New Roman" w:hAnsi="Times New Roman" w:cs="Times New Roman"/>
          <w:bCs/>
          <w:iCs/>
          <w:color w:val="000000"/>
          <w:sz w:val="28"/>
          <w:szCs w:val="28"/>
        </w:rPr>
        <w:tab/>
        <w:t>получение Заявителем результата предоставления муниципальной услуги в Личный кабинет на ЕПГУ в форме автоматически формируемого электронного документа, подписанного усиленной квалифицированной ЭП уполномоченного на подписание должностного лица Уполномоченного органа;</w:t>
      </w:r>
    </w:p>
    <w:p w14:paraId="096904B9"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10)</w:t>
      </w:r>
      <w:r w:rsidRPr="00816599">
        <w:rPr>
          <w:rFonts w:ascii="Times New Roman" w:hAnsi="Times New Roman" w:cs="Times New Roman"/>
          <w:bCs/>
          <w:iCs/>
          <w:color w:val="000000"/>
          <w:sz w:val="28"/>
          <w:szCs w:val="28"/>
        </w:rPr>
        <w:tab/>
        <w:t>направление жалобы на решения, действия (бездействия) Уполномоченного органа, должностных лиц Уполномоченного органа, в порядке, установленном в разделе VI настоящего Административного регламента.</w:t>
      </w:r>
    </w:p>
    <w:p w14:paraId="1CE6E9C0"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sidR="002344B4">
        <w:rPr>
          <w:rFonts w:ascii="Times New Roman" w:hAnsi="Times New Roman" w:cs="Times New Roman"/>
          <w:bCs/>
          <w:iCs/>
          <w:color w:val="000000"/>
          <w:sz w:val="28"/>
          <w:szCs w:val="28"/>
        </w:rPr>
        <w:t>29</w:t>
      </w:r>
      <w:r w:rsidRPr="00816599">
        <w:rPr>
          <w:rFonts w:ascii="Times New Roman" w:hAnsi="Times New Roman" w:cs="Times New Roman"/>
          <w:bCs/>
          <w:iCs/>
          <w:color w:val="000000"/>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61A23B99"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sidR="002344B4">
        <w:rPr>
          <w:rFonts w:ascii="Times New Roman" w:hAnsi="Times New Roman" w:cs="Times New Roman"/>
          <w:bCs/>
          <w:iCs/>
          <w:color w:val="000000"/>
          <w:sz w:val="28"/>
          <w:szCs w:val="28"/>
        </w:rPr>
        <w:t>29</w:t>
      </w:r>
      <w:r w:rsidRPr="00816599">
        <w:rPr>
          <w:rFonts w:ascii="Times New Roman" w:hAnsi="Times New Roman" w:cs="Times New Roman"/>
          <w:bCs/>
          <w:iCs/>
          <w:color w:val="000000"/>
          <w:sz w:val="28"/>
          <w:szCs w:val="28"/>
        </w:rPr>
        <w:t>.1.</w:t>
      </w:r>
      <w:r w:rsidRPr="00816599">
        <w:rPr>
          <w:rFonts w:ascii="Times New Roman" w:hAnsi="Times New Roman" w:cs="Times New Roman"/>
          <w:bCs/>
          <w:iCs/>
          <w:color w:val="000000"/>
          <w:sz w:val="28"/>
          <w:szCs w:val="28"/>
        </w:rPr>
        <w:tab/>
        <w:t>Электронные документы представляются в следующих форматах:</w:t>
      </w:r>
    </w:p>
    <w:p w14:paraId="27D5360C"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а)</w:t>
      </w:r>
      <w:r w:rsidRPr="00816599">
        <w:rPr>
          <w:rFonts w:ascii="Times New Roman" w:hAnsi="Times New Roman" w:cs="Times New Roman"/>
          <w:bCs/>
          <w:iCs/>
          <w:color w:val="000000"/>
          <w:sz w:val="28"/>
          <w:szCs w:val="28"/>
        </w:rPr>
        <w:tab/>
      </w:r>
      <w:proofErr w:type="spellStart"/>
      <w:r w:rsidRPr="00816599">
        <w:rPr>
          <w:rFonts w:ascii="Times New Roman" w:hAnsi="Times New Roman" w:cs="Times New Roman"/>
          <w:bCs/>
          <w:iCs/>
          <w:color w:val="000000"/>
          <w:sz w:val="28"/>
          <w:szCs w:val="28"/>
        </w:rPr>
        <w:t>xml</w:t>
      </w:r>
      <w:proofErr w:type="spellEnd"/>
      <w:r w:rsidRPr="00816599">
        <w:rPr>
          <w:rFonts w:ascii="Times New Roman" w:hAnsi="Times New Roman" w:cs="Times New Roman"/>
          <w:bCs/>
          <w:iCs/>
          <w:color w:val="000000"/>
          <w:sz w:val="28"/>
          <w:szCs w:val="28"/>
        </w:rPr>
        <w:t xml:space="preserve"> - для формализованных документов;</w:t>
      </w:r>
    </w:p>
    <w:p w14:paraId="39873F8E"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б)</w:t>
      </w:r>
      <w:r w:rsidRPr="00816599">
        <w:rPr>
          <w:rFonts w:ascii="Times New Roman" w:hAnsi="Times New Roman" w:cs="Times New Roman"/>
          <w:bCs/>
          <w:iCs/>
          <w:color w:val="000000"/>
          <w:sz w:val="28"/>
          <w:szCs w:val="28"/>
        </w:rPr>
        <w:tab/>
      </w:r>
      <w:proofErr w:type="spellStart"/>
      <w:r w:rsidRPr="00816599">
        <w:rPr>
          <w:rFonts w:ascii="Times New Roman" w:hAnsi="Times New Roman" w:cs="Times New Roman"/>
          <w:bCs/>
          <w:iCs/>
          <w:color w:val="000000"/>
          <w:sz w:val="28"/>
          <w:szCs w:val="28"/>
        </w:rPr>
        <w:t>doc</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docx</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odt</w:t>
      </w:r>
      <w:proofErr w:type="spellEnd"/>
      <w:r w:rsidRPr="00816599">
        <w:rPr>
          <w:rFonts w:ascii="Times New Roman" w:hAnsi="Times New Roman" w:cs="Times New Roman"/>
          <w:bCs/>
          <w:iCs/>
          <w:color w:val="000000"/>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149DF238"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в)</w:t>
      </w:r>
      <w:r w:rsidRPr="00816599">
        <w:rPr>
          <w:rFonts w:ascii="Times New Roman" w:hAnsi="Times New Roman" w:cs="Times New Roman"/>
          <w:bCs/>
          <w:iCs/>
          <w:color w:val="000000"/>
          <w:sz w:val="28"/>
          <w:szCs w:val="28"/>
        </w:rPr>
        <w:tab/>
      </w:r>
      <w:proofErr w:type="spellStart"/>
      <w:r w:rsidRPr="00816599">
        <w:rPr>
          <w:rFonts w:ascii="Times New Roman" w:hAnsi="Times New Roman" w:cs="Times New Roman"/>
          <w:bCs/>
          <w:iCs/>
          <w:color w:val="000000"/>
          <w:sz w:val="28"/>
          <w:szCs w:val="28"/>
        </w:rPr>
        <w:t>xls</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xlsx</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ods</w:t>
      </w:r>
      <w:proofErr w:type="spellEnd"/>
      <w:r w:rsidRPr="00816599">
        <w:rPr>
          <w:rFonts w:ascii="Times New Roman" w:hAnsi="Times New Roman" w:cs="Times New Roman"/>
          <w:bCs/>
          <w:iCs/>
          <w:color w:val="000000"/>
          <w:sz w:val="28"/>
          <w:szCs w:val="28"/>
        </w:rPr>
        <w:t xml:space="preserve"> - для документов, содержащих расчеты;</w:t>
      </w:r>
    </w:p>
    <w:p w14:paraId="0A621AB3"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г)</w:t>
      </w:r>
      <w:r w:rsidRPr="00816599">
        <w:rPr>
          <w:rFonts w:ascii="Times New Roman" w:hAnsi="Times New Roman" w:cs="Times New Roman"/>
          <w:bCs/>
          <w:iCs/>
          <w:color w:val="000000"/>
          <w:sz w:val="28"/>
          <w:szCs w:val="28"/>
        </w:rPr>
        <w:tab/>
      </w:r>
      <w:proofErr w:type="spellStart"/>
      <w:r w:rsidRPr="00816599">
        <w:rPr>
          <w:rFonts w:ascii="Times New Roman" w:hAnsi="Times New Roman" w:cs="Times New Roman"/>
          <w:bCs/>
          <w:iCs/>
          <w:color w:val="000000"/>
          <w:sz w:val="28"/>
          <w:szCs w:val="28"/>
        </w:rPr>
        <w:t>pdf</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jpg</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jpeg</w:t>
      </w:r>
      <w:proofErr w:type="spellEnd"/>
      <w:r w:rsidRPr="00816599">
        <w:rPr>
          <w:rFonts w:ascii="Times New Roman" w:hAnsi="Times New Roman" w:cs="Times New Roman"/>
          <w:bCs/>
          <w:iCs/>
          <w:color w:val="000000"/>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0A6FC06"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sidR="002344B4">
        <w:rPr>
          <w:rFonts w:ascii="Times New Roman" w:hAnsi="Times New Roman" w:cs="Times New Roman"/>
          <w:bCs/>
          <w:iCs/>
          <w:color w:val="000000"/>
          <w:sz w:val="28"/>
          <w:szCs w:val="28"/>
        </w:rPr>
        <w:t>29</w:t>
      </w:r>
      <w:r w:rsidRPr="00816599">
        <w:rPr>
          <w:rFonts w:ascii="Times New Roman" w:hAnsi="Times New Roman" w:cs="Times New Roman"/>
          <w:bCs/>
          <w:iCs/>
          <w:color w:val="000000"/>
          <w:sz w:val="28"/>
          <w:szCs w:val="28"/>
        </w:rPr>
        <w:t>.2.</w:t>
      </w:r>
      <w:r w:rsidRPr="00816599">
        <w:rPr>
          <w:rFonts w:ascii="Times New Roman" w:hAnsi="Times New Roman" w:cs="Times New Roman"/>
          <w:bCs/>
          <w:iCs/>
          <w:color w:val="000000"/>
          <w:sz w:val="28"/>
          <w:szCs w:val="28"/>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816599">
        <w:rPr>
          <w:rFonts w:ascii="Times New Roman" w:hAnsi="Times New Roman" w:cs="Times New Roman"/>
          <w:bCs/>
          <w:iCs/>
          <w:color w:val="000000"/>
          <w:sz w:val="28"/>
          <w:szCs w:val="28"/>
        </w:rPr>
        <w:t>dpi</w:t>
      </w:r>
      <w:proofErr w:type="spellEnd"/>
      <w:r w:rsidRPr="00816599">
        <w:rPr>
          <w:rFonts w:ascii="Times New Roman" w:hAnsi="Times New Roman" w:cs="Times New Roman"/>
          <w:bCs/>
          <w:iCs/>
          <w:color w:val="000000"/>
          <w:sz w:val="28"/>
          <w:szCs w:val="28"/>
        </w:rPr>
        <w:t xml:space="preserve"> (масштаб 1:1) с использованием следующих режимов:</w:t>
      </w:r>
    </w:p>
    <w:p w14:paraId="511F5875"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-«черно-белый» (при отсутствии в документе графических изображений и (или) цветного текста);</w:t>
      </w:r>
    </w:p>
    <w:p w14:paraId="3A915819"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-«оттенки серого» (при наличии в документе графических изображений, отличных от цветного графического изображения);</w:t>
      </w:r>
    </w:p>
    <w:p w14:paraId="74ED7784"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14:paraId="550F0B3F"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-сохранением всех аутентичных признаков подлинности, а именно: графической подписи лица, печати, углового штампа бланка;</w:t>
      </w:r>
    </w:p>
    <w:p w14:paraId="3D2F5950"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5C821B57"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sidR="002344B4">
        <w:rPr>
          <w:rFonts w:ascii="Times New Roman" w:hAnsi="Times New Roman" w:cs="Times New Roman"/>
          <w:bCs/>
          <w:iCs/>
          <w:color w:val="000000"/>
          <w:sz w:val="28"/>
          <w:szCs w:val="28"/>
        </w:rPr>
        <w:t>29</w:t>
      </w:r>
      <w:r w:rsidRPr="00816599">
        <w:rPr>
          <w:rFonts w:ascii="Times New Roman" w:hAnsi="Times New Roman" w:cs="Times New Roman"/>
          <w:bCs/>
          <w:iCs/>
          <w:color w:val="000000"/>
          <w:sz w:val="28"/>
          <w:szCs w:val="28"/>
        </w:rPr>
        <w:t>.3. Электронные документы должны обеспечивать:</w:t>
      </w:r>
    </w:p>
    <w:p w14:paraId="065FCB2D"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-возможность идентифицировать документ и количество листов в документе;</w:t>
      </w:r>
    </w:p>
    <w:p w14:paraId="24022669"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lastRenderedPageBreak/>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188524E"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-содержать оглавление, соответствующее их смыслу и содержанию;</w:t>
      </w:r>
    </w:p>
    <w:p w14:paraId="65CA2ABD"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7D67B8A" w14:textId="77777777" w:rsidR="00816599" w:rsidRPr="00816599" w:rsidRDefault="00816599" w:rsidP="00816599">
      <w:pPr>
        <w:widowControl/>
        <w:shd w:val="clear" w:color="auto" w:fill="FFFFFF"/>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2.</w:t>
      </w:r>
      <w:r w:rsidR="002344B4">
        <w:rPr>
          <w:rFonts w:ascii="Times New Roman" w:hAnsi="Times New Roman" w:cs="Times New Roman"/>
          <w:bCs/>
          <w:iCs/>
          <w:color w:val="000000"/>
          <w:sz w:val="28"/>
          <w:szCs w:val="28"/>
        </w:rPr>
        <w:t>29</w:t>
      </w:r>
      <w:r w:rsidRPr="00816599">
        <w:rPr>
          <w:rFonts w:ascii="Times New Roman" w:hAnsi="Times New Roman" w:cs="Times New Roman"/>
          <w:bCs/>
          <w:iCs/>
          <w:color w:val="000000"/>
          <w:sz w:val="28"/>
          <w:szCs w:val="28"/>
        </w:rPr>
        <w:t>.4.</w:t>
      </w:r>
      <w:r w:rsidRPr="00816599">
        <w:rPr>
          <w:rFonts w:ascii="Times New Roman" w:hAnsi="Times New Roman" w:cs="Times New Roman"/>
          <w:bCs/>
          <w:iCs/>
          <w:color w:val="000000"/>
          <w:sz w:val="28"/>
          <w:szCs w:val="28"/>
        </w:rPr>
        <w:tab/>
        <w:t xml:space="preserve">Документы, подлежащие представлению в форматах </w:t>
      </w:r>
      <w:proofErr w:type="spellStart"/>
      <w:r w:rsidRPr="00816599">
        <w:rPr>
          <w:rFonts w:ascii="Times New Roman" w:hAnsi="Times New Roman" w:cs="Times New Roman"/>
          <w:bCs/>
          <w:iCs/>
          <w:color w:val="000000"/>
          <w:sz w:val="28"/>
          <w:szCs w:val="28"/>
        </w:rPr>
        <w:t>xls</w:t>
      </w:r>
      <w:proofErr w:type="spellEnd"/>
      <w:r w:rsidRPr="00816599">
        <w:rPr>
          <w:rFonts w:ascii="Times New Roman" w:hAnsi="Times New Roman" w:cs="Times New Roman"/>
          <w:bCs/>
          <w:iCs/>
          <w:color w:val="000000"/>
          <w:sz w:val="28"/>
          <w:szCs w:val="28"/>
        </w:rPr>
        <w:t xml:space="preserve">, </w:t>
      </w:r>
      <w:proofErr w:type="spellStart"/>
      <w:r w:rsidRPr="00816599">
        <w:rPr>
          <w:rFonts w:ascii="Times New Roman" w:hAnsi="Times New Roman" w:cs="Times New Roman"/>
          <w:bCs/>
          <w:iCs/>
          <w:color w:val="000000"/>
          <w:sz w:val="28"/>
          <w:szCs w:val="28"/>
        </w:rPr>
        <w:t>xlsx</w:t>
      </w:r>
      <w:proofErr w:type="spellEnd"/>
      <w:r w:rsidRPr="00816599">
        <w:rPr>
          <w:rFonts w:ascii="Times New Roman" w:hAnsi="Times New Roman" w:cs="Times New Roman"/>
          <w:bCs/>
          <w:iCs/>
          <w:color w:val="000000"/>
          <w:sz w:val="28"/>
          <w:szCs w:val="28"/>
        </w:rPr>
        <w:t xml:space="preserve"> или </w:t>
      </w:r>
      <w:proofErr w:type="spellStart"/>
      <w:r w:rsidRPr="00816599">
        <w:rPr>
          <w:rFonts w:ascii="Times New Roman" w:hAnsi="Times New Roman" w:cs="Times New Roman"/>
          <w:bCs/>
          <w:iCs/>
          <w:color w:val="000000"/>
          <w:sz w:val="28"/>
          <w:szCs w:val="28"/>
        </w:rPr>
        <w:t>ods</w:t>
      </w:r>
      <w:proofErr w:type="spellEnd"/>
      <w:r w:rsidRPr="00816599">
        <w:rPr>
          <w:rFonts w:ascii="Times New Roman" w:hAnsi="Times New Roman" w:cs="Times New Roman"/>
          <w:bCs/>
          <w:iCs/>
          <w:color w:val="000000"/>
          <w:sz w:val="28"/>
          <w:szCs w:val="28"/>
        </w:rPr>
        <w:t>, формируются в виде отдельного электронного документа.</w:t>
      </w:r>
    </w:p>
    <w:p w14:paraId="1A4E2B23" w14:textId="77777777" w:rsidR="00816599" w:rsidRPr="00816599" w:rsidRDefault="00816599" w:rsidP="00816599">
      <w:pPr>
        <w:widowControl/>
        <w:tabs>
          <w:tab w:val="left" w:pos="1081"/>
        </w:tabs>
        <w:autoSpaceDE/>
        <w:autoSpaceDN/>
        <w:adjustRightInd/>
        <w:ind w:firstLine="709"/>
        <w:jc w:val="both"/>
        <w:rPr>
          <w:rFonts w:ascii="Times New Roman" w:hAnsi="Times New Roman" w:cs="Times New Roman"/>
          <w:bCs/>
          <w:iCs/>
          <w:color w:val="000000"/>
          <w:sz w:val="28"/>
          <w:szCs w:val="28"/>
        </w:rPr>
      </w:pPr>
      <w:r w:rsidRPr="00816599">
        <w:rPr>
          <w:rFonts w:ascii="Times New Roman" w:hAnsi="Times New Roman" w:cs="Times New Roman"/>
          <w:bCs/>
          <w:iCs/>
          <w:color w:val="000000"/>
          <w:sz w:val="28"/>
          <w:szCs w:val="28"/>
        </w:rPr>
        <w:t>Максимально допустимый размер прикрепленного пакета документов не должен превышать 10 ГБ.</w:t>
      </w:r>
    </w:p>
    <w:p w14:paraId="43D99490" w14:textId="77777777" w:rsidR="00E609A3" w:rsidRPr="00480546" w:rsidRDefault="00E609A3" w:rsidP="002344B4">
      <w:pPr>
        <w:widowControl/>
        <w:shd w:val="clear" w:color="auto" w:fill="FFFFFF"/>
        <w:autoSpaceDE/>
        <w:autoSpaceDN/>
        <w:adjustRightInd/>
        <w:spacing w:line="315" w:lineRule="atLeast"/>
        <w:textAlignment w:val="baseline"/>
        <w:rPr>
          <w:rFonts w:ascii="Times New Roman" w:hAnsi="Times New Roman" w:cs="Times New Roman"/>
          <w:spacing w:val="2"/>
          <w:sz w:val="28"/>
          <w:szCs w:val="28"/>
        </w:rPr>
      </w:pPr>
    </w:p>
    <w:p w14:paraId="0D2530A8" w14:textId="77777777" w:rsidR="006D61E7" w:rsidRPr="00480546" w:rsidRDefault="006D61E7" w:rsidP="006D61E7">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480546">
        <w:rPr>
          <w:rFonts w:ascii="Times New Roman" w:hAnsi="Times New Roman" w:cs="Times New Roman"/>
          <w:b/>
          <w:spacing w:val="2"/>
          <w:sz w:val="28"/>
          <w:szCs w:val="28"/>
        </w:rPr>
        <w:t xml:space="preserve">3. </w:t>
      </w:r>
      <w:r w:rsidR="00E609A3" w:rsidRPr="00480546">
        <w:rPr>
          <w:rFonts w:ascii="Times New Roman" w:hAnsi="Times New Roman" w:cs="Times New Roman"/>
          <w:b/>
          <w:spacing w:val="2"/>
          <w:sz w:val="28"/>
          <w:szCs w:val="28"/>
        </w:rPr>
        <w:t>Состав, последовательность и сроки выполнения административных процедур, требования к порядку их выполнения</w:t>
      </w:r>
    </w:p>
    <w:p w14:paraId="66C8566D" w14:textId="77777777" w:rsidR="006D61E7" w:rsidRDefault="00E609A3" w:rsidP="00C34601">
      <w:pPr>
        <w:widowControl/>
        <w:shd w:val="clear" w:color="auto" w:fill="FFFFFF"/>
        <w:autoSpaceDE/>
        <w:autoSpaceDN/>
        <w:adjustRightInd/>
        <w:spacing w:line="315" w:lineRule="atLeast"/>
        <w:ind w:firstLine="720"/>
        <w:jc w:val="center"/>
        <w:textAlignment w:val="baseline"/>
        <w:rPr>
          <w:rFonts w:ascii="Times New Roman" w:hAnsi="Times New Roman" w:cs="Times New Roman"/>
          <w:b/>
          <w:spacing w:val="2"/>
          <w:sz w:val="28"/>
          <w:szCs w:val="28"/>
        </w:rPr>
      </w:pPr>
      <w:r w:rsidRPr="00480546">
        <w:rPr>
          <w:rFonts w:ascii="Times New Roman" w:hAnsi="Times New Roman" w:cs="Times New Roman"/>
          <w:b/>
          <w:spacing w:val="2"/>
          <w:sz w:val="28"/>
          <w:szCs w:val="28"/>
        </w:rPr>
        <w:t xml:space="preserve"> Предоставление муниципальной услуги включает в себя следующие административные процедуры</w:t>
      </w:r>
      <w:r w:rsidR="006D61E7" w:rsidRPr="00480546">
        <w:rPr>
          <w:rFonts w:ascii="Times New Roman" w:hAnsi="Times New Roman" w:cs="Times New Roman"/>
          <w:b/>
          <w:spacing w:val="2"/>
          <w:sz w:val="28"/>
          <w:szCs w:val="28"/>
        </w:rPr>
        <w:t>:</w:t>
      </w:r>
    </w:p>
    <w:p w14:paraId="2EA872AF" w14:textId="77777777" w:rsidR="009A32EA" w:rsidRPr="00480546" w:rsidRDefault="009A32EA" w:rsidP="00C34601">
      <w:pPr>
        <w:widowControl/>
        <w:shd w:val="clear" w:color="auto" w:fill="FFFFFF"/>
        <w:autoSpaceDE/>
        <w:autoSpaceDN/>
        <w:adjustRightInd/>
        <w:spacing w:line="315" w:lineRule="atLeast"/>
        <w:ind w:firstLine="720"/>
        <w:jc w:val="center"/>
        <w:textAlignment w:val="baseline"/>
        <w:rPr>
          <w:rFonts w:ascii="Times New Roman" w:hAnsi="Times New Roman" w:cs="Times New Roman"/>
          <w:b/>
          <w:spacing w:val="2"/>
          <w:sz w:val="28"/>
          <w:szCs w:val="28"/>
        </w:rPr>
      </w:pPr>
    </w:p>
    <w:p w14:paraId="0F446A4F" w14:textId="77777777" w:rsidR="00480546" w:rsidRPr="00480546" w:rsidRDefault="006D61E7" w:rsidP="00480546">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480546">
        <w:rPr>
          <w:rFonts w:ascii="Times New Roman" w:hAnsi="Times New Roman" w:cs="Times New Roman"/>
          <w:spacing w:val="2"/>
          <w:sz w:val="28"/>
          <w:szCs w:val="28"/>
        </w:rPr>
        <w:t>3.</w:t>
      </w:r>
      <w:r w:rsidR="002344B4">
        <w:rPr>
          <w:rFonts w:ascii="Times New Roman" w:hAnsi="Times New Roman" w:cs="Times New Roman"/>
          <w:spacing w:val="2"/>
          <w:sz w:val="28"/>
          <w:szCs w:val="28"/>
        </w:rPr>
        <w:t>1</w:t>
      </w:r>
      <w:r w:rsidRPr="00480546">
        <w:rPr>
          <w:rFonts w:ascii="Times New Roman" w:hAnsi="Times New Roman" w:cs="Times New Roman"/>
          <w:spacing w:val="2"/>
          <w:sz w:val="28"/>
          <w:szCs w:val="28"/>
        </w:rPr>
        <w:t xml:space="preserve">. </w:t>
      </w:r>
      <w:r w:rsidR="00480546" w:rsidRPr="00480546">
        <w:rPr>
          <w:rFonts w:ascii="Times New Roman" w:hAnsi="Times New Roman" w:cs="Times New Roman"/>
          <w:spacing w:val="2"/>
          <w:sz w:val="28"/>
          <w:szCs w:val="28"/>
        </w:rPr>
        <w:t>Прием (получение) и регистрация заявления и иных документов, необходимых для предоставления муниципальной услуги;</w:t>
      </w:r>
    </w:p>
    <w:p w14:paraId="4EAF1E28" w14:textId="77777777" w:rsidR="00480546" w:rsidRPr="00480546" w:rsidRDefault="00480546" w:rsidP="00480546">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480546">
        <w:rPr>
          <w:rFonts w:ascii="Times New Roman" w:hAnsi="Times New Roman" w:cs="Times New Roman"/>
          <w:spacing w:val="2"/>
          <w:sz w:val="28"/>
          <w:szCs w:val="28"/>
        </w:rPr>
        <w:t>3.1.2. Обработка документов (информации), необходимых для предоставления муниципальной услуги;</w:t>
      </w:r>
    </w:p>
    <w:p w14:paraId="2F24CCFC" w14:textId="77777777" w:rsidR="00480546" w:rsidRPr="00480546" w:rsidRDefault="00480546" w:rsidP="00480546">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480546">
        <w:rPr>
          <w:rFonts w:ascii="Times New Roman" w:hAnsi="Times New Roman" w:cs="Times New Roman"/>
          <w:spacing w:val="2"/>
          <w:sz w:val="28"/>
          <w:szCs w:val="28"/>
        </w:rPr>
        <w:t>3.1.3. Размещение материалов в ИСОГД.</w:t>
      </w:r>
    </w:p>
    <w:p w14:paraId="31D89AF7" w14:textId="77777777" w:rsidR="00C34601" w:rsidRPr="00480546" w:rsidRDefault="00C34601" w:rsidP="00480546">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p>
    <w:p w14:paraId="5DBDD124" w14:textId="77777777" w:rsidR="005C1BC9" w:rsidRDefault="00C34601" w:rsidP="00C34601">
      <w:pPr>
        <w:ind w:firstLine="720"/>
        <w:jc w:val="center"/>
        <w:textAlignment w:val="top"/>
        <w:rPr>
          <w:rFonts w:ascii="Times New Roman" w:hAnsi="Times New Roman"/>
          <w:b/>
          <w:sz w:val="28"/>
          <w:szCs w:val="28"/>
        </w:rPr>
      </w:pPr>
      <w:r w:rsidRPr="00480546">
        <w:rPr>
          <w:rFonts w:ascii="Times New Roman" w:hAnsi="Times New Roman"/>
          <w:b/>
          <w:sz w:val="28"/>
          <w:szCs w:val="28"/>
        </w:rPr>
        <w:t xml:space="preserve"> </w:t>
      </w:r>
      <w:r w:rsidR="00480546" w:rsidRPr="00480546">
        <w:rPr>
          <w:rFonts w:ascii="Times New Roman" w:hAnsi="Times New Roman"/>
          <w:b/>
          <w:sz w:val="28"/>
          <w:szCs w:val="28"/>
        </w:rPr>
        <w:t>Прием (получение) и регистрация заявления и иных документов, необходимых для предоставления муниципальной услуги</w:t>
      </w:r>
    </w:p>
    <w:p w14:paraId="560D42FE" w14:textId="77777777" w:rsidR="009A32EA" w:rsidRPr="00480546" w:rsidRDefault="009A32EA" w:rsidP="00C34601">
      <w:pPr>
        <w:ind w:firstLine="720"/>
        <w:jc w:val="center"/>
        <w:textAlignment w:val="top"/>
        <w:rPr>
          <w:rFonts w:ascii="Times New Roman" w:hAnsi="Times New Roman"/>
          <w:b/>
          <w:sz w:val="28"/>
          <w:szCs w:val="28"/>
        </w:rPr>
      </w:pPr>
    </w:p>
    <w:p w14:paraId="55D00036" w14:textId="77777777" w:rsidR="00732D6B" w:rsidRPr="00480546" w:rsidRDefault="00732D6B" w:rsidP="00732D6B">
      <w:pPr>
        <w:ind w:firstLine="720"/>
        <w:jc w:val="both"/>
        <w:textAlignment w:val="top"/>
        <w:rPr>
          <w:rFonts w:ascii="Times New Roman" w:hAnsi="Times New Roman"/>
          <w:sz w:val="28"/>
          <w:szCs w:val="28"/>
        </w:rPr>
      </w:pPr>
      <w:r w:rsidRPr="00480546">
        <w:rPr>
          <w:rFonts w:ascii="Times New Roman" w:hAnsi="Times New Roman"/>
          <w:sz w:val="28"/>
          <w:szCs w:val="28"/>
        </w:rPr>
        <w:t>3.2</w:t>
      </w:r>
      <w:r w:rsidR="00C34601" w:rsidRPr="00480546">
        <w:rPr>
          <w:rFonts w:ascii="Times New Roman" w:hAnsi="Times New Roman"/>
          <w:sz w:val="28"/>
          <w:szCs w:val="28"/>
        </w:rPr>
        <w:t xml:space="preserve">. </w:t>
      </w:r>
      <w:r w:rsidRPr="00480546">
        <w:rPr>
          <w:rFonts w:ascii="Times New Roman" w:hAnsi="Times New Roman"/>
          <w:sz w:val="28"/>
          <w:szCs w:val="28"/>
        </w:rPr>
        <w:t xml:space="preserve">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w:t>
      </w:r>
    </w:p>
    <w:p w14:paraId="27A4EDB6" w14:textId="77777777" w:rsidR="00732D6B" w:rsidRPr="00480546" w:rsidRDefault="00AA1B83" w:rsidP="00EF475F">
      <w:pPr>
        <w:ind w:firstLine="720"/>
        <w:jc w:val="both"/>
        <w:textAlignment w:val="top"/>
        <w:rPr>
          <w:rFonts w:ascii="Times New Roman" w:hAnsi="Times New Roman"/>
          <w:sz w:val="28"/>
          <w:szCs w:val="28"/>
        </w:rPr>
      </w:pPr>
      <w:r w:rsidRPr="00124A40">
        <w:rPr>
          <w:rFonts w:ascii="Times New Roman" w:hAnsi="Times New Roman"/>
          <w:sz w:val="28"/>
          <w:szCs w:val="28"/>
        </w:rPr>
        <w:t>Прием заявлений и документов для рассмотре</w:t>
      </w:r>
      <w:r w:rsidR="00AB7B97" w:rsidRPr="00124A40">
        <w:rPr>
          <w:rFonts w:ascii="Times New Roman" w:hAnsi="Times New Roman"/>
          <w:sz w:val="28"/>
          <w:szCs w:val="28"/>
        </w:rPr>
        <w:t xml:space="preserve">ния осуществляется </w:t>
      </w:r>
      <w:r w:rsidR="00655EAF" w:rsidRPr="00124A40">
        <w:rPr>
          <w:rFonts w:ascii="Times New Roman" w:hAnsi="Times New Roman"/>
          <w:sz w:val="28"/>
          <w:szCs w:val="28"/>
        </w:rPr>
        <w:t xml:space="preserve">отделом </w:t>
      </w:r>
      <w:r w:rsidR="00DE6298" w:rsidRPr="00124A40">
        <w:rPr>
          <w:rFonts w:ascii="Times New Roman" w:hAnsi="Times New Roman"/>
          <w:sz w:val="28"/>
          <w:szCs w:val="28"/>
        </w:rPr>
        <w:t>архи</w:t>
      </w:r>
      <w:r w:rsidR="003116F6" w:rsidRPr="00124A40">
        <w:rPr>
          <w:rFonts w:ascii="Times New Roman" w:hAnsi="Times New Roman"/>
          <w:sz w:val="28"/>
          <w:szCs w:val="28"/>
        </w:rPr>
        <w:t>т</w:t>
      </w:r>
      <w:r w:rsidR="00DE6298" w:rsidRPr="00124A40">
        <w:rPr>
          <w:rFonts w:ascii="Times New Roman" w:hAnsi="Times New Roman"/>
          <w:sz w:val="28"/>
          <w:szCs w:val="28"/>
        </w:rPr>
        <w:t>ектуры</w:t>
      </w:r>
      <w:r w:rsidR="003116F6" w:rsidRPr="00124A40">
        <w:rPr>
          <w:rFonts w:ascii="Times New Roman" w:hAnsi="Times New Roman"/>
          <w:sz w:val="28"/>
          <w:szCs w:val="28"/>
        </w:rPr>
        <w:t xml:space="preserve"> администрации Балейского муниципального округа Забайкальского края.</w:t>
      </w:r>
    </w:p>
    <w:p w14:paraId="7D402DA3" w14:textId="77777777" w:rsidR="00C34601" w:rsidRPr="00480546" w:rsidRDefault="00C34601" w:rsidP="00C34601">
      <w:pPr>
        <w:ind w:firstLine="720"/>
        <w:jc w:val="both"/>
        <w:textAlignment w:val="top"/>
        <w:rPr>
          <w:rFonts w:ascii="Times New Roman" w:hAnsi="Times New Roman"/>
          <w:sz w:val="28"/>
          <w:szCs w:val="28"/>
        </w:rPr>
      </w:pPr>
      <w:r w:rsidRPr="00480546">
        <w:rPr>
          <w:rFonts w:ascii="Times New Roman" w:hAnsi="Times New Roman"/>
          <w:sz w:val="28"/>
          <w:szCs w:val="28"/>
        </w:rPr>
        <w:t>3.</w:t>
      </w:r>
      <w:r w:rsidR="003116F6">
        <w:rPr>
          <w:rFonts w:ascii="Times New Roman" w:hAnsi="Times New Roman"/>
          <w:sz w:val="28"/>
          <w:szCs w:val="28"/>
        </w:rPr>
        <w:t>3</w:t>
      </w:r>
      <w:r w:rsidRPr="00480546">
        <w:rPr>
          <w:rFonts w:ascii="Times New Roman" w:hAnsi="Times New Roman"/>
          <w:sz w:val="28"/>
          <w:szCs w:val="28"/>
        </w:rPr>
        <w:t>.</w:t>
      </w:r>
      <w:r w:rsidR="00732D6B" w:rsidRPr="00480546">
        <w:rPr>
          <w:rFonts w:ascii="Times New Roman" w:hAnsi="Times New Roman"/>
          <w:sz w:val="28"/>
          <w:szCs w:val="28"/>
        </w:rPr>
        <w:t xml:space="preserve"> </w:t>
      </w:r>
      <w:r w:rsidRPr="00480546">
        <w:rPr>
          <w:rFonts w:ascii="Times New Roman" w:hAnsi="Times New Roman"/>
          <w:sz w:val="28"/>
          <w:szCs w:val="28"/>
        </w:rPr>
        <w:t>Специалист</w:t>
      </w:r>
      <w:r w:rsidR="00AA1B83" w:rsidRPr="00480546">
        <w:rPr>
          <w:rFonts w:ascii="Times New Roman" w:hAnsi="Times New Roman"/>
          <w:sz w:val="28"/>
          <w:szCs w:val="28"/>
        </w:rPr>
        <w:t xml:space="preserve"> Отдела</w:t>
      </w:r>
      <w:r w:rsidRPr="00480546">
        <w:rPr>
          <w:rFonts w:ascii="Times New Roman" w:hAnsi="Times New Roman"/>
          <w:sz w:val="28"/>
          <w:szCs w:val="28"/>
        </w:rPr>
        <w:t>, ответственный</w:t>
      </w:r>
      <w:r w:rsidR="00732D6B" w:rsidRPr="00480546">
        <w:rPr>
          <w:rFonts w:ascii="Times New Roman" w:hAnsi="Times New Roman"/>
          <w:sz w:val="28"/>
          <w:szCs w:val="28"/>
        </w:rPr>
        <w:t xml:space="preserve"> </w:t>
      </w:r>
      <w:r w:rsidRPr="00480546">
        <w:rPr>
          <w:rFonts w:ascii="Times New Roman" w:hAnsi="Times New Roman"/>
          <w:sz w:val="28"/>
          <w:szCs w:val="28"/>
        </w:rPr>
        <w:t>за прием заявления и документов:</w:t>
      </w:r>
    </w:p>
    <w:p w14:paraId="2223D435" w14:textId="77777777" w:rsidR="00732D6B" w:rsidRPr="00480546" w:rsidRDefault="003116F6" w:rsidP="00AA1B83">
      <w:pPr>
        <w:ind w:firstLine="720"/>
        <w:jc w:val="both"/>
        <w:textAlignment w:val="top"/>
        <w:rPr>
          <w:rFonts w:ascii="Times New Roman" w:hAnsi="Times New Roman"/>
          <w:sz w:val="28"/>
          <w:szCs w:val="28"/>
        </w:rPr>
      </w:pPr>
      <w:r>
        <w:rPr>
          <w:rFonts w:ascii="Times New Roman" w:hAnsi="Times New Roman"/>
          <w:sz w:val="28"/>
          <w:szCs w:val="28"/>
        </w:rPr>
        <w:t xml:space="preserve">- </w:t>
      </w:r>
      <w:r w:rsidR="00C34601" w:rsidRPr="00480546">
        <w:rPr>
          <w:rFonts w:ascii="Times New Roman" w:hAnsi="Times New Roman"/>
          <w:sz w:val="28"/>
          <w:szCs w:val="28"/>
        </w:rPr>
        <w:t>о</w:t>
      </w:r>
      <w:r w:rsidR="00732D6B" w:rsidRPr="00480546">
        <w:rPr>
          <w:rFonts w:ascii="Times New Roman" w:hAnsi="Times New Roman"/>
          <w:sz w:val="28"/>
          <w:szCs w:val="28"/>
        </w:rPr>
        <w:t>существляет прием заявления и документов, в том числе поступивших в электронной форме, в соответствии с требованиями, установленными Федеральным законом от 27 июля 2010 года N 210-ФЗ "Об организации предоставления государственных и муниципальных услуг"</w:t>
      </w:r>
      <w:r>
        <w:rPr>
          <w:rFonts w:ascii="Times New Roman" w:hAnsi="Times New Roman"/>
          <w:sz w:val="28"/>
          <w:szCs w:val="28"/>
        </w:rPr>
        <w:t>;</w:t>
      </w:r>
    </w:p>
    <w:p w14:paraId="5390B0D2" w14:textId="77777777" w:rsidR="00AA1B83" w:rsidRPr="00480546" w:rsidRDefault="003116F6" w:rsidP="00AA1B83">
      <w:pPr>
        <w:ind w:firstLine="720"/>
        <w:jc w:val="both"/>
        <w:textAlignment w:val="top"/>
        <w:rPr>
          <w:rFonts w:ascii="Times New Roman" w:hAnsi="Times New Roman"/>
          <w:sz w:val="28"/>
          <w:szCs w:val="28"/>
        </w:rPr>
      </w:pPr>
      <w:r>
        <w:rPr>
          <w:rFonts w:ascii="Times New Roman" w:hAnsi="Times New Roman"/>
          <w:sz w:val="28"/>
          <w:szCs w:val="28"/>
        </w:rPr>
        <w:t xml:space="preserve">- </w:t>
      </w:r>
      <w:r w:rsidR="00C34601" w:rsidRPr="00480546">
        <w:rPr>
          <w:rFonts w:ascii="Times New Roman" w:hAnsi="Times New Roman"/>
          <w:sz w:val="28"/>
          <w:szCs w:val="28"/>
        </w:rPr>
        <w:t>и</w:t>
      </w:r>
      <w:r w:rsidR="00732D6B" w:rsidRPr="00480546">
        <w:rPr>
          <w:rFonts w:ascii="Times New Roman" w:hAnsi="Times New Roman"/>
          <w:sz w:val="28"/>
          <w:szCs w:val="28"/>
        </w:rPr>
        <w:t>з документов, представленных заявителем, формирует комплект документов, необходимых для предоставления услуги</w:t>
      </w:r>
      <w:r w:rsidR="00480546" w:rsidRPr="00480546">
        <w:rPr>
          <w:rFonts w:ascii="Times New Roman" w:hAnsi="Times New Roman"/>
          <w:sz w:val="28"/>
          <w:szCs w:val="28"/>
        </w:rPr>
        <w:t>.</w:t>
      </w:r>
    </w:p>
    <w:p w14:paraId="70DC51A3" w14:textId="77777777" w:rsidR="00AA1B83" w:rsidRPr="00480546" w:rsidRDefault="00AA1B83" w:rsidP="00AA1B83">
      <w:pPr>
        <w:ind w:firstLine="720"/>
        <w:jc w:val="both"/>
        <w:textAlignment w:val="top"/>
        <w:rPr>
          <w:rFonts w:ascii="Times New Roman" w:hAnsi="Times New Roman"/>
          <w:sz w:val="28"/>
          <w:szCs w:val="28"/>
        </w:rPr>
      </w:pPr>
      <w:r w:rsidRPr="00480546">
        <w:rPr>
          <w:rFonts w:ascii="Times New Roman" w:hAnsi="Times New Roman"/>
          <w:sz w:val="28"/>
          <w:szCs w:val="28"/>
        </w:rPr>
        <w:t>3.</w:t>
      </w:r>
      <w:r w:rsidR="003116F6">
        <w:rPr>
          <w:rFonts w:ascii="Times New Roman" w:hAnsi="Times New Roman"/>
          <w:sz w:val="28"/>
          <w:szCs w:val="28"/>
        </w:rPr>
        <w:t>4</w:t>
      </w:r>
      <w:r w:rsidRPr="00480546">
        <w:rPr>
          <w:rFonts w:ascii="Times New Roman" w:hAnsi="Times New Roman"/>
          <w:sz w:val="28"/>
          <w:szCs w:val="28"/>
        </w:rPr>
        <w:t>. В день приема заявления и прилагаемых к нему документов специалист Отдела передает их на регистрацию специалисту, ответственному за делопроизводство.</w:t>
      </w:r>
    </w:p>
    <w:p w14:paraId="4F34C2E4" w14:textId="77777777" w:rsidR="00732D6B" w:rsidRPr="00480546" w:rsidRDefault="00AA1B83" w:rsidP="00AA1B83">
      <w:pPr>
        <w:ind w:firstLine="720"/>
        <w:jc w:val="both"/>
        <w:textAlignment w:val="top"/>
        <w:rPr>
          <w:rFonts w:ascii="Times New Roman" w:hAnsi="Times New Roman"/>
          <w:sz w:val="28"/>
          <w:szCs w:val="28"/>
        </w:rPr>
      </w:pPr>
      <w:r w:rsidRPr="00480546">
        <w:rPr>
          <w:rFonts w:ascii="Times New Roman" w:hAnsi="Times New Roman"/>
          <w:sz w:val="28"/>
          <w:szCs w:val="28"/>
        </w:rPr>
        <w:t>3.</w:t>
      </w:r>
      <w:r w:rsidR="003116F6">
        <w:rPr>
          <w:rFonts w:ascii="Times New Roman" w:hAnsi="Times New Roman"/>
          <w:sz w:val="28"/>
          <w:szCs w:val="28"/>
        </w:rPr>
        <w:t>4.1</w:t>
      </w:r>
      <w:r w:rsidRPr="00480546">
        <w:rPr>
          <w:rFonts w:ascii="Times New Roman" w:hAnsi="Times New Roman"/>
          <w:sz w:val="28"/>
          <w:szCs w:val="28"/>
        </w:rPr>
        <w:t xml:space="preserve">. Специалист в течение одного рабочего дня со дня поступления заявления и прилагаемых к нему документов производит их регистрацию, </w:t>
      </w:r>
      <w:r w:rsidRPr="00480546">
        <w:rPr>
          <w:rFonts w:ascii="Times New Roman" w:hAnsi="Times New Roman"/>
          <w:sz w:val="28"/>
          <w:szCs w:val="28"/>
        </w:rPr>
        <w:lastRenderedPageBreak/>
        <w:t>проставляет входящий штамп и передает в Отдел для исполнения.</w:t>
      </w:r>
    </w:p>
    <w:p w14:paraId="3625753A" w14:textId="77777777" w:rsidR="00732D6B" w:rsidRPr="00480546" w:rsidRDefault="00AA1B83" w:rsidP="00C34601">
      <w:pPr>
        <w:jc w:val="both"/>
        <w:textAlignment w:val="top"/>
        <w:rPr>
          <w:rFonts w:ascii="Times New Roman" w:hAnsi="Times New Roman"/>
          <w:sz w:val="28"/>
          <w:szCs w:val="28"/>
        </w:rPr>
      </w:pPr>
      <w:r w:rsidRPr="00480546">
        <w:rPr>
          <w:rFonts w:ascii="Times New Roman" w:hAnsi="Times New Roman"/>
          <w:sz w:val="28"/>
          <w:szCs w:val="28"/>
        </w:rPr>
        <w:tab/>
        <w:t>3.</w:t>
      </w:r>
      <w:r w:rsidR="003116F6">
        <w:rPr>
          <w:rFonts w:ascii="Times New Roman" w:hAnsi="Times New Roman"/>
          <w:sz w:val="28"/>
          <w:szCs w:val="28"/>
        </w:rPr>
        <w:t>4</w:t>
      </w:r>
      <w:r w:rsidRPr="00480546">
        <w:rPr>
          <w:rFonts w:ascii="Times New Roman" w:hAnsi="Times New Roman"/>
          <w:sz w:val="28"/>
          <w:szCs w:val="28"/>
        </w:rPr>
        <w:t>.</w:t>
      </w:r>
      <w:r w:rsidR="003116F6">
        <w:rPr>
          <w:rFonts w:ascii="Times New Roman" w:hAnsi="Times New Roman"/>
          <w:sz w:val="28"/>
          <w:szCs w:val="28"/>
        </w:rPr>
        <w:t>2</w:t>
      </w:r>
      <w:r w:rsidR="00C34601" w:rsidRPr="00480546">
        <w:rPr>
          <w:rFonts w:ascii="Times New Roman" w:hAnsi="Times New Roman"/>
          <w:sz w:val="28"/>
          <w:szCs w:val="28"/>
        </w:rPr>
        <w:t>. Максимальный срок выполнения административной процедуры составляет один рабочий день.</w:t>
      </w:r>
    </w:p>
    <w:p w14:paraId="560F0816" w14:textId="77777777" w:rsidR="00732D6B" w:rsidRPr="00480546" w:rsidRDefault="00AA1B83" w:rsidP="00732D6B">
      <w:pPr>
        <w:ind w:firstLine="720"/>
        <w:jc w:val="both"/>
        <w:textAlignment w:val="top"/>
        <w:rPr>
          <w:rFonts w:ascii="Times New Roman" w:hAnsi="Times New Roman"/>
          <w:sz w:val="28"/>
          <w:szCs w:val="28"/>
        </w:rPr>
      </w:pPr>
      <w:r w:rsidRPr="00480546">
        <w:rPr>
          <w:rFonts w:ascii="Times New Roman" w:hAnsi="Times New Roman"/>
          <w:sz w:val="28"/>
          <w:szCs w:val="28"/>
        </w:rPr>
        <w:t>3.</w:t>
      </w:r>
      <w:r w:rsidR="003116F6">
        <w:rPr>
          <w:rFonts w:ascii="Times New Roman" w:hAnsi="Times New Roman"/>
          <w:sz w:val="28"/>
          <w:szCs w:val="28"/>
        </w:rPr>
        <w:t>4</w:t>
      </w:r>
      <w:r w:rsidRPr="00480546">
        <w:rPr>
          <w:rFonts w:ascii="Times New Roman" w:hAnsi="Times New Roman"/>
          <w:sz w:val="28"/>
          <w:szCs w:val="28"/>
        </w:rPr>
        <w:t>.</w:t>
      </w:r>
      <w:r w:rsidR="003116F6">
        <w:rPr>
          <w:rFonts w:ascii="Times New Roman" w:hAnsi="Times New Roman"/>
          <w:sz w:val="28"/>
          <w:szCs w:val="28"/>
        </w:rPr>
        <w:t>3</w:t>
      </w:r>
      <w:r w:rsidR="00C34601" w:rsidRPr="00480546">
        <w:rPr>
          <w:rFonts w:ascii="Times New Roman" w:hAnsi="Times New Roman"/>
          <w:sz w:val="28"/>
          <w:szCs w:val="28"/>
        </w:rPr>
        <w:t xml:space="preserve">. </w:t>
      </w:r>
      <w:r w:rsidR="00732D6B" w:rsidRPr="00480546">
        <w:rPr>
          <w:rFonts w:ascii="Times New Roman" w:hAnsi="Times New Roman"/>
          <w:sz w:val="28"/>
          <w:szCs w:val="28"/>
        </w:rPr>
        <w:t>Результатом административной процедуры является формирование комплекта документов, представленных заявителем, а при наличии оснований для отказа в приеме документов, необходимых для предоставления муниципальной услуги, - отказ в приеме документов, необходимых для предоставления муниципальной услуги.</w:t>
      </w:r>
    </w:p>
    <w:p w14:paraId="19B621EA" w14:textId="77777777" w:rsidR="00EF475F" w:rsidRPr="00D50180" w:rsidRDefault="00EF475F" w:rsidP="00732D6B">
      <w:pPr>
        <w:ind w:firstLine="720"/>
        <w:jc w:val="both"/>
        <w:textAlignment w:val="top"/>
        <w:rPr>
          <w:rFonts w:ascii="Times New Roman" w:hAnsi="Times New Roman"/>
          <w:color w:val="FF0000"/>
          <w:sz w:val="28"/>
          <w:szCs w:val="28"/>
        </w:rPr>
      </w:pPr>
    </w:p>
    <w:p w14:paraId="7B3FD363" w14:textId="77777777" w:rsidR="00732D6B" w:rsidRPr="008448B1" w:rsidRDefault="00C34601" w:rsidP="00C34601">
      <w:pPr>
        <w:ind w:firstLine="720"/>
        <w:jc w:val="center"/>
        <w:textAlignment w:val="top"/>
        <w:rPr>
          <w:rFonts w:ascii="Times New Roman" w:hAnsi="Times New Roman"/>
          <w:b/>
          <w:sz w:val="28"/>
          <w:szCs w:val="28"/>
        </w:rPr>
      </w:pPr>
      <w:r w:rsidRPr="008448B1">
        <w:rPr>
          <w:rFonts w:ascii="Times New Roman" w:hAnsi="Times New Roman"/>
          <w:b/>
          <w:sz w:val="28"/>
          <w:szCs w:val="28"/>
        </w:rPr>
        <w:t xml:space="preserve"> Обработка документов (информации), необходимых для предоставления муниципальной услуги</w:t>
      </w:r>
    </w:p>
    <w:p w14:paraId="5A9D84CF" w14:textId="77777777" w:rsidR="00C34601" w:rsidRPr="00124A40" w:rsidRDefault="001E294F" w:rsidP="00AA1B83">
      <w:pPr>
        <w:ind w:firstLine="720"/>
        <w:jc w:val="both"/>
        <w:textAlignment w:val="top"/>
        <w:rPr>
          <w:rFonts w:ascii="Times New Roman" w:hAnsi="Times New Roman"/>
          <w:sz w:val="28"/>
          <w:szCs w:val="28"/>
        </w:rPr>
      </w:pPr>
      <w:r w:rsidRPr="00124A40">
        <w:rPr>
          <w:rFonts w:ascii="Times New Roman" w:hAnsi="Times New Roman"/>
          <w:sz w:val="28"/>
          <w:szCs w:val="28"/>
        </w:rPr>
        <w:t>3.</w:t>
      </w:r>
      <w:r w:rsidR="003116F6" w:rsidRPr="00124A40">
        <w:rPr>
          <w:rFonts w:ascii="Times New Roman" w:hAnsi="Times New Roman"/>
          <w:sz w:val="28"/>
          <w:szCs w:val="28"/>
        </w:rPr>
        <w:t>5</w:t>
      </w:r>
      <w:r w:rsidRPr="00124A40">
        <w:rPr>
          <w:rFonts w:ascii="Times New Roman" w:hAnsi="Times New Roman"/>
          <w:sz w:val="28"/>
          <w:szCs w:val="28"/>
        </w:rPr>
        <w:t>.</w:t>
      </w:r>
      <w:r w:rsidR="00C34601" w:rsidRPr="00124A40">
        <w:rPr>
          <w:rFonts w:ascii="Times New Roman" w:hAnsi="Times New Roman"/>
          <w:sz w:val="28"/>
          <w:szCs w:val="28"/>
        </w:rPr>
        <w:t xml:space="preserve"> Основанием начала выполнения административной процедуры является сформированный комплект документов.</w:t>
      </w:r>
    </w:p>
    <w:p w14:paraId="67FCDF2D" w14:textId="77777777" w:rsidR="00C34601" w:rsidRPr="00124A40" w:rsidRDefault="001E294F" w:rsidP="00AA1B83">
      <w:pPr>
        <w:ind w:firstLine="720"/>
        <w:jc w:val="both"/>
        <w:textAlignment w:val="top"/>
        <w:rPr>
          <w:rFonts w:ascii="Times New Roman" w:hAnsi="Times New Roman"/>
          <w:sz w:val="28"/>
          <w:szCs w:val="28"/>
        </w:rPr>
      </w:pPr>
      <w:r w:rsidRPr="00124A40">
        <w:rPr>
          <w:rFonts w:ascii="Times New Roman" w:hAnsi="Times New Roman"/>
          <w:sz w:val="28"/>
          <w:szCs w:val="28"/>
        </w:rPr>
        <w:t>3.</w:t>
      </w:r>
      <w:r w:rsidR="003116F6" w:rsidRPr="00124A40">
        <w:rPr>
          <w:rFonts w:ascii="Times New Roman" w:hAnsi="Times New Roman"/>
          <w:sz w:val="28"/>
          <w:szCs w:val="28"/>
        </w:rPr>
        <w:t>5.1</w:t>
      </w:r>
      <w:r w:rsidR="00C34601" w:rsidRPr="00124A40">
        <w:rPr>
          <w:rFonts w:ascii="Times New Roman" w:hAnsi="Times New Roman"/>
          <w:sz w:val="28"/>
          <w:szCs w:val="28"/>
        </w:rPr>
        <w:t xml:space="preserve">. </w:t>
      </w:r>
      <w:r w:rsidR="00AA1B83" w:rsidRPr="00124A40">
        <w:rPr>
          <w:rFonts w:ascii="Times New Roman" w:hAnsi="Times New Roman"/>
          <w:sz w:val="28"/>
          <w:szCs w:val="28"/>
        </w:rPr>
        <w:t>Ответственный специалист Отдела:</w:t>
      </w:r>
    </w:p>
    <w:p w14:paraId="6B0AA35A" w14:textId="77777777" w:rsidR="00C34601" w:rsidRPr="00124A40" w:rsidRDefault="003116F6" w:rsidP="000E1705">
      <w:pPr>
        <w:ind w:firstLine="720"/>
        <w:jc w:val="both"/>
        <w:textAlignment w:val="top"/>
        <w:rPr>
          <w:rFonts w:ascii="Times New Roman" w:hAnsi="Times New Roman"/>
          <w:sz w:val="28"/>
          <w:szCs w:val="28"/>
        </w:rPr>
      </w:pPr>
      <w:r w:rsidRPr="00124A40">
        <w:rPr>
          <w:rFonts w:ascii="Times New Roman" w:hAnsi="Times New Roman"/>
          <w:sz w:val="28"/>
          <w:szCs w:val="28"/>
        </w:rPr>
        <w:t>- р</w:t>
      </w:r>
      <w:r w:rsidR="000E1705" w:rsidRPr="00124A40">
        <w:rPr>
          <w:rFonts w:ascii="Times New Roman" w:hAnsi="Times New Roman"/>
          <w:sz w:val="28"/>
          <w:szCs w:val="28"/>
        </w:rPr>
        <w:t>ассматривает поступившие документы на соответствие требованиям действующего законодательства и настоящего Регламента</w:t>
      </w:r>
      <w:r w:rsidRPr="00124A40">
        <w:rPr>
          <w:rFonts w:ascii="Times New Roman" w:hAnsi="Times New Roman"/>
          <w:sz w:val="28"/>
          <w:szCs w:val="28"/>
        </w:rPr>
        <w:t>;</w:t>
      </w:r>
    </w:p>
    <w:p w14:paraId="1229A404" w14:textId="77777777" w:rsidR="00C34601" w:rsidRPr="00124A40" w:rsidRDefault="003116F6" w:rsidP="001E294F">
      <w:pPr>
        <w:ind w:firstLine="720"/>
        <w:jc w:val="both"/>
        <w:textAlignment w:val="top"/>
        <w:rPr>
          <w:rFonts w:ascii="Times New Roman" w:hAnsi="Times New Roman"/>
          <w:sz w:val="28"/>
          <w:szCs w:val="28"/>
        </w:rPr>
      </w:pPr>
      <w:r w:rsidRPr="00124A40">
        <w:rPr>
          <w:rFonts w:ascii="Times New Roman" w:hAnsi="Times New Roman"/>
          <w:sz w:val="28"/>
          <w:szCs w:val="28"/>
        </w:rPr>
        <w:t>-м</w:t>
      </w:r>
      <w:r w:rsidR="00C34601" w:rsidRPr="00124A40">
        <w:rPr>
          <w:rFonts w:ascii="Times New Roman" w:hAnsi="Times New Roman"/>
          <w:sz w:val="28"/>
          <w:szCs w:val="28"/>
        </w:rPr>
        <w:t>аксимальный срок выполнения админис</w:t>
      </w:r>
      <w:r w:rsidR="000E1705" w:rsidRPr="00124A40">
        <w:rPr>
          <w:rFonts w:ascii="Times New Roman" w:hAnsi="Times New Roman"/>
          <w:sz w:val="28"/>
          <w:szCs w:val="28"/>
        </w:rPr>
        <w:t>тративной процедуры составляет 10 рабочих дней</w:t>
      </w:r>
      <w:r w:rsidRPr="00124A40">
        <w:rPr>
          <w:rFonts w:ascii="Times New Roman" w:hAnsi="Times New Roman"/>
          <w:sz w:val="28"/>
          <w:szCs w:val="28"/>
        </w:rPr>
        <w:t>;</w:t>
      </w:r>
    </w:p>
    <w:p w14:paraId="6285EBB7" w14:textId="77777777" w:rsidR="00732D6B" w:rsidRPr="00124A40" w:rsidRDefault="003116F6" w:rsidP="00C34601">
      <w:pPr>
        <w:ind w:firstLine="720"/>
        <w:jc w:val="both"/>
        <w:textAlignment w:val="top"/>
        <w:rPr>
          <w:rFonts w:ascii="Times New Roman" w:hAnsi="Times New Roman"/>
          <w:sz w:val="28"/>
          <w:szCs w:val="28"/>
        </w:rPr>
      </w:pPr>
      <w:r w:rsidRPr="00124A40">
        <w:rPr>
          <w:rFonts w:ascii="Times New Roman" w:hAnsi="Times New Roman"/>
          <w:sz w:val="28"/>
          <w:szCs w:val="28"/>
        </w:rPr>
        <w:t>- р</w:t>
      </w:r>
      <w:r w:rsidR="00C34601" w:rsidRPr="00124A40">
        <w:rPr>
          <w:rFonts w:ascii="Times New Roman" w:hAnsi="Times New Roman"/>
          <w:sz w:val="28"/>
          <w:szCs w:val="28"/>
        </w:rPr>
        <w:t xml:space="preserve">езультатом административной процедуры является </w:t>
      </w:r>
      <w:r w:rsidR="000E1705" w:rsidRPr="00124A40">
        <w:rPr>
          <w:rFonts w:ascii="Times New Roman" w:hAnsi="Times New Roman"/>
          <w:sz w:val="28"/>
          <w:szCs w:val="28"/>
        </w:rPr>
        <w:t>выявление наличия или отсутствия оснований для отказа в предоставлении муниципальной услуги.</w:t>
      </w:r>
    </w:p>
    <w:p w14:paraId="46B0C983" w14:textId="77777777" w:rsidR="00F56402" w:rsidRPr="008448B1" w:rsidRDefault="000E1705" w:rsidP="00C34601">
      <w:pPr>
        <w:ind w:firstLine="720"/>
        <w:jc w:val="both"/>
        <w:textAlignment w:val="top"/>
        <w:rPr>
          <w:rFonts w:ascii="Times New Roman" w:hAnsi="Times New Roman"/>
          <w:sz w:val="28"/>
          <w:szCs w:val="28"/>
        </w:rPr>
      </w:pPr>
      <w:r w:rsidRPr="00124A40">
        <w:rPr>
          <w:rFonts w:ascii="Times New Roman" w:hAnsi="Times New Roman"/>
          <w:sz w:val="28"/>
          <w:szCs w:val="28"/>
        </w:rPr>
        <w:t>При наличии оснований для отказа в предоставлении муниципальной услуги специалист Отдела готовит проект уведомления об отказе. Подписанное и зарегистрированное уведомление на</w:t>
      </w:r>
      <w:r w:rsidR="008448B1" w:rsidRPr="00124A40">
        <w:rPr>
          <w:rFonts w:ascii="Times New Roman" w:hAnsi="Times New Roman"/>
          <w:sz w:val="28"/>
          <w:szCs w:val="28"/>
        </w:rPr>
        <w:t>правляется заявителю в течение 3</w:t>
      </w:r>
      <w:r w:rsidRPr="00124A40">
        <w:rPr>
          <w:rFonts w:ascii="Times New Roman" w:hAnsi="Times New Roman"/>
          <w:sz w:val="28"/>
          <w:szCs w:val="28"/>
        </w:rPr>
        <w:t xml:space="preserve"> рабочих дней после подписания</w:t>
      </w:r>
      <w:r w:rsidR="008448B1" w:rsidRPr="00124A40">
        <w:rPr>
          <w:rFonts w:ascii="Times New Roman" w:hAnsi="Times New Roman"/>
          <w:sz w:val="28"/>
          <w:szCs w:val="28"/>
        </w:rPr>
        <w:t>.</w:t>
      </w:r>
    </w:p>
    <w:p w14:paraId="072F6E00" w14:textId="77777777" w:rsidR="008448B1" w:rsidRPr="008448B1" w:rsidRDefault="008448B1" w:rsidP="00C34601">
      <w:pPr>
        <w:ind w:firstLine="720"/>
        <w:jc w:val="both"/>
        <w:textAlignment w:val="top"/>
        <w:rPr>
          <w:rFonts w:ascii="Times New Roman" w:hAnsi="Times New Roman"/>
          <w:sz w:val="28"/>
          <w:szCs w:val="28"/>
        </w:rPr>
      </w:pPr>
    </w:p>
    <w:p w14:paraId="419BAD72" w14:textId="77777777" w:rsidR="00F56402" w:rsidRDefault="001E294F" w:rsidP="003116F6">
      <w:pPr>
        <w:jc w:val="center"/>
        <w:textAlignment w:val="top"/>
        <w:rPr>
          <w:rFonts w:ascii="Times New Roman" w:hAnsi="Times New Roman"/>
          <w:b/>
          <w:sz w:val="28"/>
          <w:szCs w:val="28"/>
        </w:rPr>
      </w:pPr>
      <w:r w:rsidRPr="008448B1">
        <w:rPr>
          <w:rFonts w:ascii="Times New Roman" w:hAnsi="Times New Roman"/>
          <w:b/>
          <w:sz w:val="28"/>
          <w:szCs w:val="28"/>
        </w:rPr>
        <w:t>Формирование результата предоставления муниципальной услуги</w:t>
      </w:r>
    </w:p>
    <w:p w14:paraId="0C59D824" w14:textId="77777777" w:rsidR="003116F6" w:rsidRPr="008448B1" w:rsidRDefault="003116F6" w:rsidP="00F56402">
      <w:pPr>
        <w:jc w:val="both"/>
        <w:textAlignment w:val="top"/>
        <w:rPr>
          <w:rFonts w:ascii="Times New Roman" w:hAnsi="Times New Roman"/>
          <w:sz w:val="28"/>
          <w:szCs w:val="28"/>
        </w:rPr>
      </w:pPr>
    </w:p>
    <w:p w14:paraId="6DC59BDE" w14:textId="77777777" w:rsidR="000E1705" w:rsidRPr="008448B1" w:rsidRDefault="00F56402" w:rsidP="00583910">
      <w:pPr>
        <w:ind w:firstLine="720"/>
        <w:jc w:val="both"/>
        <w:textAlignment w:val="top"/>
        <w:rPr>
          <w:rFonts w:ascii="Times New Roman" w:hAnsi="Times New Roman"/>
          <w:sz w:val="28"/>
          <w:szCs w:val="28"/>
        </w:rPr>
      </w:pPr>
      <w:r w:rsidRPr="008448B1">
        <w:rPr>
          <w:rFonts w:ascii="Times New Roman" w:hAnsi="Times New Roman"/>
          <w:sz w:val="28"/>
          <w:szCs w:val="28"/>
        </w:rPr>
        <w:t>3.</w:t>
      </w:r>
      <w:r w:rsidR="003116F6">
        <w:rPr>
          <w:rFonts w:ascii="Times New Roman" w:hAnsi="Times New Roman"/>
          <w:sz w:val="28"/>
          <w:szCs w:val="28"/>
        </w:rPr>
        <w:t>6</w:t>
      </w:r>
      <w:r w:rsidRPr="008448B1">
        <w:rPr>
          <w:rFonts w:ascii="Times New Roman" w:hAnsi="Times New Roman"/>
          <w:sz w:val="28"/>
          <w:szCs w:val="28"/>
        </w:rPr>
        <w:t xml:space="preserve">. Основанием начала выполнения </w:t>
      </w:r>
      <w:r w:rsidR="000E1705" w:rsidRPr="008448B1">
        <w:rPr>
          <w:rFonts w:ascii="Times New Roman" w:hAnsi="Times New Roman"/>
          <w:sz w:val="28"/>
          <w:szCs w:val="28"/>
        </w:rPr>
        <w:t>административной процедуры являе</w:t>
      </w:r>
      <w:r w:rsidRPr="008448B1">
        <w:rPr>
          <w:rFonts w:ascii="Times New Roman" w:hAnsi="Times New Roman"/>
          <w:sz w:val="28"/>
          <w:szCs w:val="28"/>
        </w:rPr>
        <w:t xml:space="preserve">тся </w:t>
      </w:r>
      <w:r w:rsidR="000E1705" w:rsidRPr="008448B1">
        <w:rPr>
          <w:rFonts w:ascii="Times New Roman" w:hAnsi="Times New Roman"/>
          <w:sz w:val="28"/>
          <w:szCs w:val="28"/>
        </w:rPr>
        <w:t>отсутствие оснований для отказа в предоставлении муниципальной услуги.</w:t>
      </w:r>
    </w:p>
    <w:p w14:paraId="50F975BB" w14:textId="77777777" w:rsidR="00583910" w:rsidRPr="008448B1" w:rsidRDefault="00583910" w:rsidP="00583910">
      <w:pPr>
        <w:ind w:firstLine="720"/>
        <w:jc w:val="both"/>
        <w:textAlignment w:val="top"/>
        <w:rPr>
          <w:rFonts w:ascii="Times New Roman" w:hAnsi="Times New Roman"/>
          <w:sz w:val="28"/>
          <w:szCs w:val="28"/>
        </w:rPr>
      </w:pPr>
      <w:r w:rsidRPr="008448B1">
        <w:rPr>
          <w:rFonts w:ascii="Times New Roman" w:hAnsi="Times New Roman"/>
          <w:sz w:val="28"/>
          <w:szCs w:val="28"/>
        </w:rPr>
        <w:t>3.</w:t>
      </w:r>
      <w:r w:rsidR="003116F6">
        <w:rPr>
          <w:rFonts w:ascii="Times New Roman" w:hAnsi="Times New Roman"/>
          <w:sz w:val="28"/>
          <w:szCs w:val="28"/>
        </w:rPr>
        <w:t>6</w:t>
      </w:r>
      <w:r w:rsidRPr="008448B1">
        <w:rPr>
          <w:rFonts w:ascii="Times New Roman" w:hAnsi="Times New Roman"/>
          <w:sz w:val="28"/>
          <w:szCs w:val="28"/>
        </w:rPr>
        <w:t>.</w:t>
      </w:r>
      <w:r w:rsidR="003116F6">
        <w:rPr>
          <w:rFonts w:ascii="Times New Roman" w:hAnsi="Times New Roman"/>
          <w:sz w:val="28"/>
          <w:szCs w:val="28"/>
        </w:rPr>
        <w:t>1</w:t>
      </w:r>
      <w:r w:rsidR="00F56402" w:rsidRPr="008448B1">
        <w:rPr>
          <w:rFonts w:ascii="Times New Roman" w:hAnsi="Times New Roman"/>
          <w:sz w:val="28"/>
          <w:szCs w:val="28"/>
        </w:rPr>
        <w:t>.</w:t>
      </w:r>
      <w:r w:rsidR="008448B1" w:rsidRPr="008448B1">
        <w:rPr>
          <w:rFonts w:ascii="Times New Roman" w:hAnsi="Times New Roman"/>
          <w:sz w:val="28"/>
          <w:szCs w:val="28"/>
        </w:rPr>
        <w:t xml:space="preserve"> Специалист Отдела</w:t>
      </w:r>
      <w:r w:rsidR="00F56402" w:rsidRPr="008448B1">
        <w:rPr>
          <w:rFonts w:ascii="Times New Roman" w:hAnsi="Times New Roman"/>
          <w:sz w:val="28"/>
          <w:szCs w:val="28"/>
        </w:rPr>
        <w:t xml:space="preserve"> </w:t>
      </w:r>
      <w:r w:rsidR="008448B1" w:rsidRPr="008448B1">
        <w:rPr>
          <w:rFonts w:ascii="Times New Roman" w:hAnsi="Times New Roman"/>
          <w:sz w:val="28"/>
          <w:szCs w:val="28"/>
        </w:rPr>
        <w:t>размещает материалы в ИСОГД.</w:t>
      </w:r>
    </w:p>
    <w:p w14:paraId="0D2657EF" w14:textId="77777777" w:rsidR="00583910" w:rsidRPr="008448B1" w:rsidRDefault="00583910" w:rsidP="00583910">
      <w:pPr>
        <w:ind w:firstLine="720"/>
        <w:jc w:val="both"/>
        <w:textAlignment w:val="top"/>
        <w:rPr>
          <w:rFonts w:ascii="Times New Roman" w:hAnsi="Times New Roman"/>
          <w:sz w:val="28"/>
          <w:szCs w:val="28"/>
        </w:rPr>
      </w:pPr>
      <w:r w:rsidRPr="008448B1">
        <w:rPr>
          <w:rFonts w:ascii="Times New Roman" w:hAnsi="Times New Roman"/>
          <w:sz w:val="28"/>
          <w:szCs w:val="28"/>
        </w:rPr>
        <w:t>3.</w:t>
      </w:r>
      <w:r w:rsidR="003116F6">
        <w:rPr>
          <w:rFonts w:ascii="Times New Roman" w:hAnsi="Times New Roman"/>
          <w:sz w:val="28"/>
          <w:szCs w:val="28"/>
        </w:rPr>
        <w:t>6</w:t>
      </w:r>
      <w:r w:rsidRPr="008448B1">
        <w:rPr>
          <w:rFonts w:ascii="Times New Roman" w:hAnsi="Times New Roman"/>
          <w:sz w:val="28"/>
          <w:szCs w:val="28"/>
        </w:rPr>
        <w:t>.</w:t>
      </w:r>
      <w:r w:rsidR="003116F6">
        <w:rPr>
          <w:rFonts w:ascii="Times New Roman" w:hAnsi="Times New Roman"/>
          <w:sz w:val="28"/>
          <w:szCs w:val="28"/>
        </w:rPr>
        <w:t>2</w:t>
      </w:r>
      <w:r w:rsidR="00F56402" w:rsidRPr="008448B1">
        <w:rPr>
          <w:rFonts w:ascii="Times New Roman" w:hAnsi="Times New Roman"/>
          <w:sz w:val="28"/>
          <w:szCs w:val="28"/>
        </w:rPr>
        <w:t xml:space="preserve">. Максимальный срок выполнения административной процедуры составляет </w:t>
      </w:r>
      <w:r w:rsidR="008448B1" w:rsidRPr="008448B1">
        <w:rPr>
          <w:rFonts w:ascii="Times New Roman" w:hAnsi="Times New Roman"/>
          <w:sz w:val="28"/>
          <w:szCs w:val="28"/>
        </w:rPr>
        <w:t>3</w:t>
      </w:r>
      <w:r w:rsidR="00F56402" w:rsidRPr="008448B1">
        <w:rPr>
          <w:rFonts w:ascii="Times New Roman" w:hAnsi="Times New Roman"/>
          <w:sz w:val="28"/>
          <w:szCs w:val="28"/>
        </w:rPr>
        <w:t xml:space="preserve"> рабочих дня.</w:t>
      </w:r>
    </w:p>
    <w:p w14:paraId="13082CDD" w14:textId="77777777" w:rsidR="00F56402" w:rsidRPr="008448B1" w:rsidRDefault="00583910" w:rsidP="00583910">
      <w:pPr>
        <w:ind w:firstLine="720"/>
        <w:jc w:val="both"/>
        <w:textAlignment w:val="top"/>
        <w:rPr>
          <w:rFonts w:ascii="Times New Roman" w:hAnsi="Times New Roman"/>
          <w:sz w:val="28"/>
          <w:szCs w:val="28"/>
        </w:rPr>
      </w:pPr>
      <w:r w:rsidRPr="008448B1">
        <w:rPr>
          <w:rFonts w:ascii="Times New Roman" w:hAnsi="Times New Roman"/>
          <w:sz w:val="28"/>
          <w:szCs w:val="28"/>
        </w:rPr>
        <w:t>3.</w:t>
      </w:r>
      <w:r w:rsidR="003116F6">
        <w:rPr>
          <w:rFonts w:ascii="Times New Roman" w:hAnsi="Times New Roman"/>
          <w:sz w:val="28"/>
          <w:szCs w:val="28"/>
        </w:rPr>
        <w:t>6</w:t>
      </w:r>
      <w:r w:rsidRPr="008448B1">
        <w:rPr>
          <w:rFonts w:ascii="Times New Roman" w:hAnsi="Times New Roman"/>
          <w:sz w:val="28"/>
          <w:szCs w:val="28"/>
        </w:rPr>
        <w:t>.</w:t>
      </w:r>
      <w:r w:rsidR="003116F6">
        <w:rPr>
          <w:rFonts w:ascii="Times New Roman" w:hAnsi="Times New Roman"/>
          <w:sz w:val="28"/>
          <w:szCs w:val="28"/>
        </w:rPr>
        <w:t>3</w:t>
      </w:r>
      <w:r w:rsidR="008448B1" w:rsidRPr="008448B1">
        <w:rPr>
          <w:rFonts w:ascii="Times New Roman" w:hAnsi="Times New Roman" w:cs="Times New Roman"/>
          <w:sz w:val="28"/>
          <w:szCs w:val="28"/>
        </w:rPr>
        <w:t xml:space="preserve"> </w:t>
      </w:r>
      <w:r w:rsidR="008448B1" w:rsidRPr="008448B1">
        <w:rPr>
          <w:rFonts w:ascii="Times New Roman" w:hAnsi="Times New Roman"/>
          <w:sz w:val="28"/>
          <w:szCs w:val="28"/>
        </w:rPr>
        <w:t>Результатом выполнения административной процедуры является размещение материалов в ИСОГД.</w:t>
      </w:r>
    </w:p>
    <w:p w14:paraId="3BADE73D" w14:textId="77777777" w:rsidR="008448B1" w:rsidRPr="008448B1" w:rsidRDefault="008448B1" w:rsidP="00583910">
      <w:pPr>
        <w:ind w:firstLine="720"/>
        <w:jc w:val="both"/>
        <w:textAlignment w:val="top"/>
        <w:rPr>
          <w:rFonts w:ascii="Times New Roman" w:hAnsi="Times New Roman"/>
          <w:sz w:val="28"/>
          <w:szCs w:val="28"/>
        </w:rPr>
      </w:pPr>
    </w:p>
    <w:p w14:paraId="198CD78B" w14:textId="77777777" w:rsidR="002E0CCA" w:rsidRPr="008448B1" w:rsidRDefault="002E0CCA" w:rsidP="005E3F89">
      <w:pPr>
        <w:ind w:firstLine="720"/>
        <w:jc w:val="center"/>
        <w:textAlignment w:val="top"/>
        <w:rPr>
          <w:rFonts w:ascii="Times New Roman" w:hAnsi="Times New Roman"/>
          <w:sz w:val="28"/>
          <w:szCs w:val="28"/>
        </w:rPr>
      </w:pPr>
      <w:r w:rsidRPr="008448B1">
        <w:rPr>
          <w:rFonts w:ascii="Times New Roman" w:hAnsi="Times New Roman" w:cs="Times New Roman"/>
          <w:b/>
          <w:spacing w:val="2"/>
          <w:sz w:val="28"/>
          <w:szCs w:val="28"/>
        </w:rPr>
        <w:t>4. Формы контроля за исполнением Административного регламента</w:t>
      </w:r>
      <w:bookmarkStart w:id="3" w:name="sub_1041"/>
    </w:p>
    <w:p w14:paraId="4B35B4CE" w14:textId="77777777" w:rsidR="002E0CCA" w:rsidRPr="008448B1" w:rsidRDefault="002E0CCA" w:rsidP="002E0CCA">
      <w:pPr>
        <w:widowControl/>
        <w:shd w:val="clear" w:color="auto" w:fill="FFFFFF"/>
        <w:autoSpaceDE/>
        <w:autoSpaceDN/>
        <w:adjustRightInd/>
        <w:spacing w:before="375" w:after="225"/>
        <w:jc w:val="center"/>
        <w:textAlignment w:val="baseline"/>
        <w:outlineLvl w:val="2"/>
        <w:rPr>
          <w:rFonts w:ascii="Times New Roman" w:hAnsi="Times New Roman" w:cs="Times New Roman"/>
          <w:b/>
          <w:spacing w:val="2"/>
          <w:sz w:val="28"/>
          <w:szCs w:val="28"/>
        </w:rPr>
      </w:pPr>
      <w:r w:rsidRPr="008448B1">
        <w:rPr>
          <w:rFonts w:ascii="Times New Roman" w:hAnsi="Times New Roman" w:cs="Times New Roman"/>
          <w:b/>
          <w:spacing w:val="2"/>
          <w:sz w:val="28"/>
          <w:szCs w:val="28"/>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w:t>
      </w:r>
      <w:r w:rsidR="009C48DF" w:rsidRPr="008448B1">
        <w:rPr>
          <w:rFonts w:ascii="Times New Roman" w:hAnsi="Times New Roman" w:cs="Times New Roman"/>
          <w:b/>
          <w:spacing w:val="2"/>
          <w:sz w:val="28"/>
          <w:szCs w:val="28"/>
        </w:rPr>
        <w:t>актов, устанавливающих</w:t>
      </w:r>
      <w:r w:rsidRPr="008448B1">
        <w:rPr>
          <w:rFonts w:ascii="Times New Roman" w:hAnsi="Times New Roman" w:cs="Times New Roman"/>
          <w:b/>
          <w:spacing w:val="2"/>
          <w:sz w:val="28"/>
          <w:szCs w:val="28"/>
        </w:rPr>
        <w:t xml:space="preserve"> требования к </w:t>
      </w:r>
      <w:r w:rsidR="009C48DF" w:rsidRPr="008448B1">
        <w:rPr>
          <w:rFonts w:ascii="Times New Roman" w:hAnsi="Times New Roman" w:cs="Times New Roman"/>
          <w:b/>
          <w:spacing w:val="2"/>
          <w:sz w:val="28"/>
          <w:szCs w:val="28"/>
        </w:rPr>
        <w:t>предоставлению муниципальной</w:t>
      </w:r>
      <w:r w:rsidRPr="008448B1">
        <w:rPr>
          <w:rFonts w:ascii="Times New Roman" w:hAnsi="Times New Roman" w:cs="Times New Roman"/>
          <w:b/>
          <w:spacing w:val="2"/>
          <w:sz w:val="28"/>
          <w:szCs w:val="28"/>
        </w:rPr>
        <w:t xml:space="preserve"> услуги, а также принятием ими решений</w:t>
      </w:r>
    </w:p>
    <w:p w14:paraId="66661D59"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lastRenderedPageBreak/>
        <w:t>4.1. Текущий контроль за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 муниципального района, его заместителем, курирующим соответствующее направление деятельности, руководителем Исполнителя.</w:t>
      </w:r>
    </w:p>
    <w:p w14:paraId="7680C95A"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 xml:space="preserve">4.1.2. Периодичность осуществления текущего контроля устанавливается главой </w:t>
      </w:r>
      <w:r w:rsidR="009C48DF">
        <w:rPr>
          <w:rFonts w:ascii="Times New Roman" w:hAnsi="Times New Roman" w:cs="Times New Roman"/>
          <w:spacing w:val="2"/>
          <w:sz w:val="28"/>
          <w:szCs w:val="28"/>
        </w:rPr>
        <w:t xml:space="preserve">Балейского </w:t>
      </w:r>
      <w:r w:rsidRPr="008448B1">
        <w:rPr>
          <w:rFonts w:ascii="Times New Roman" w:hAnsi="Times New Roman" w:cs="Times New Roman"/>
          <w:spacing w:val="2"/>
          <w:sz w:val="28"/>
          <w:szCs w:val="28"/>
        </w:rPr>
        <w:t xml:space="preserve">муниципального </w:t>
      </w:r>
      <w:r w:rsidR="009C48DF">
        <w:rPr>
          <w:rFonts w:ascii="Times New Roman" w:hAnsi="Times New Roman" w:cs="Times New Roman"/>
          <w:spacing w:val="2"/>
          <w:sz w:val="28"/>
          <w:szCs w:val="28"/>
        </w:rPr>
        <w:t>округа Забайкальского края.</w:t>
      </w:r>
    </w:p>
    <w:p w14:paraId="45B982B9"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bookmarkStart w:id="4" w:name="sub_1042"/>
    </w:p>
    <w:p w14:paraId="78D8C4F3"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 xml:space="preserve"> Порядок и периодичность осуществления плановых и внеплановых</w:t>
      </w:r>
    </w:p>
    <w:p w14:paraId="2F08A500"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проверок полноты и качества предоставления муниципальной услуги,</w:t>
      </w:r>
    </w:p>
    <w:p w14:paraId="79AEBB40"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в том числе порядок и формы контроля за полнотой и качеством</w:t>
      </w:r>
    </w:p>
    <w:p w14:paraId="3F5286AD"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предоставления муниципальной услуги</w:t>
      </w:r>
    </w:p>
    <w:bookmarkEnd w:id="4"/>
    <w:p w14:paraId="5C058193"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p>
    <w:p w14:paraId="5A48BF5D"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4.2.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14:paraId="33E24042"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09C7E5EB" w14:textId="77777777" w:rsidR="006031FF"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6031FF">
        <w:rPr>
          <w:rFonts w:ascii="Times New Roman" w:hAnsi="Times New Roman" w:cs="Times New Roman"/>
          <w:spacing w:val="2"/>
          <w:sz w:val="28"/>
          <w:szCs w:val="28"/>
        </w:rPr>
        <w:t>3</w:t>
      </w:r>
      <w:r w:rsidRPr="008448B1">
        <w:rPr>
          <w:rFonts w:ascii="Times New Roman" w:hAnsi="Times New Roman" w:cs="Times New Roman"/>
          <w:spacing w:val="2"/>
          <w:sz w:val="28"/>
          <w:szCs w:val="28"/>
        </w:rPr>
        <w:t>. Порядок и периодичность проведения плановых проверок выполнения</w:t>
      </w:r>
      <w:r w:rsidR="006031FF">
        <w:rPr>
          <w:rFonts w:ascii="Times New Roman" w:hAnsi="Times New Roman" w:cs="Times New Roman"/>
          <w:spacing w:val="2"/>
          <w:sz w:val="28"/>
          <w:szCs w:val="28"/>
        </w:rPr>
        <w:t xml:space="preserve"> Уполномоченным органом</w:t>
      </w:r>
      <w:r w:rsidRPr="008448B1">
        <w:rPr>
          <w:rFonts w:ascii="Times New Roman" w:hAnsi="Times New Roman" w:cs="Times New Roman"/>
          <w:spacing w:val="2"/>
          <w:sz w:val="28"/>
          <w:szCs w:val="28"/>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w:t>
      </w:r>
      <w:r w:rsidR="006031FF">
        <w:rPr>
          <w:rFonts w:ascii="Times New Roman" w:hAnsi="Times New Roman" w:cs="Times New Roman"/>
          <w:spacing w:val="2"/>
          <w:sz w:val="28"/>
          <w:szCs w:val="28"/>
        </w:rPr>
        <w:t xml:space="preserve"> Балейского</w:t>
      </w:r>
      <w:r w:rsidRPr="008448B1">
        <w:rPr>
          <w:rFonts w:ascii="Times New Roman" w:hAnsi="Times New Roman" w:cs="Times New Roman"/>
          <w:spacing w:val="2"/>
          <w:sz w:val="28"/>
          <w:szCs w:val="28"/>
        </w:rPr>
        <w:t xml:space="preserve"> муниципального </w:t>
      </w:r>
      <w:r w:rsidR="006031FF">
        <w:rPr>
          <w:rFonts w:ascii="Times New Roman" w:hAnsi="Times New Roman" w:cs="Times New Roman"/>
          <w:spacing w:val="2"/>
          <w:sz w:val="28"/>
          <w:szCs w:val="28"/>
        </w:rPr>
        <w:t>округа Забайкальского края</w:t>
      </w:r>
      <w:r w:rsidRPr="008448B1">
        <w:rPr>
          <w:rFonts w:ascii="Times New Roman" w:hAnsi="Times New Roman" w:cs="Times New Roman"/>
          <w:spacing w:val="2"/>
          <w:sz w:val="28"/>
          <w:szCs w:val="28"/>
        </w:rPr>
        <w:t xml:space="preserve"> на текущий год; </w:t>
      </w:r>
    </w:p>
    <w:p w14:paraId="54CC15DA" w14:textId="77777777" w:rsidR="002E0CCA" w:rsidRPr="008448B1" w:rsidRDefault="006031FF"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Pr>
          <w:rFonts w:ascii="Times New Roman" w:hAnsi="Times New Roman" w:cs="Times New Roman"/>
          <w:spacing w:val="2"/>
          <w:sz w:val="28"/>
          <w:szCs w:val="28"/>
        </w:rPr>
        <w:t>В</w:t>
      </w:r>
      <w:r w:rsidR="002E0CCA" w:rsidRPr="008448B1">
        <w:rPr>
          <w:rFonts w:ascii="Times New Roman" w:hAnsi="Times New Roman" w:cs="Times New Roman"/>
          <w:spacing w:val="2"/>
          <w:sz w:val="28"/>
          <w:szCs w:val="28"/>
        </w:rPr>
        <w:t>неплановые проверки проводятся при выявлении нарушений по предоставлению муниципальной услуги или по конкретному обращению заявителя.</w:t>
      </w:r>
    </w:p>
    <w:p w14:paraId="346F2FDA"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6031FF">
        <w:rPr>
          <w:rFonts w:ascii="Times New Roman" w:hAnsi="Times New Roman" w:cs="Times New Roman"/>
          <w:spacing w:val="2"/>
          <w:sz w:val="28"/>
          <w:szCs w:val="28"/>
        </w:rPr>
        <w:t>4</w:t>
      </w:r>
      <w:r w:rsidRPr="008448B1">
        <w:rPr>
          <w:rFonts w:ascii="Times New Roman" w:hAnsi="Times New Roman" w:cs="Times New Roman"/>
          <w:spacing w:val="2"/>
          <w:sz w:val="28"/>
          <w:szCs w:val="28"/>
        </w:rPr>
        <w:t xml:space="preserve">. Проверки полноты и качества предоставления муниципальной услуги осуществляются на основании индивидуальных правовых актов администрации </w:t>
      </w:r>
      <w:r w:rsidR="006031FF">
        <w:rPr>
          <w:rFonts w:ascii="Times New Roman" w:hAnsi="Times New Roman" w:cs="Times New Roman"/>
          <w:spacing w:val="2"/>
          <w:sz w:val="28"/>
          <w:szCs w:val="28"/>
        </w:rPr>
        <w:t xml:space="preserve">Балейского </w:t>
      </w:r>
      <w:r w:rsidRPr="008448B1">
        <w:rPr>
          <w:rFonts w:ascii="Times New Roman" w:hAnsi="Times New Roman" w:cs="Times New Roman"/>
          <w:spacing w:val="2"/>
          <w:sz w:val="28"/>
          <w:szCs w:val="28"/>
        </w:rPr>
        <w:t xml:space="preserve">муниципального </w:t>
      </w:r>
      <w:r w:rsidR="006031FF">
        <w:rPr>
          <w:rFonts w:ascii="Times New Roman" w:hAnsi="Times New Roman" w:cs="Times New Roman"/>
          <w:spacing w:val="2"/>
          <w:sz w:val="28"/>
          <w:szCs w:val="28"/>
        </w:rPr>
        <w:t>округа Забайкальского края.</w:t>
      </w:r>
    </w:p>
    <w:bookmarkEnd w:id="3"/>
    <w:p w14:paraId="288B8800"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6031FF">
        <w:rPr>
          <w:rFonts w:ascii="Times New Roman" w:hAnsi="Times New Roman" w:cs="Times New Roman"/>
          <w:spacing w:val="2"/>
          <w:sz w:val="28"/>
          <w:szCs w:val="28"/>
        </w:rPr>
        <w:t>5</w:t>
      </w:r>
      <w:r w:rsidRPr="008448B1">
        <w:rPr>
          <w:rFonts w:ascii="Times New Roman" w:hAnsi="Times New Roman" w:cs="Times New Roman"/>
          <w:spacing w:val="2"/>
          <w:sz w:val="28"/>
          <w:szCs w:val="28"/>
        </w:rPr>
        <w:t xml:space="preserve">. Решение об осуществлении плановых и внеплановых проверок полноты и качества предоставления муниципальной услуги принимается главой </w:t>
      </w:r>
      <w:r w:rsidR="00F7353C">
        <w:rPr>
          <w:rFonts w:ascii="Times New Roman" w:hAnsi="Times New Roman" w:cs="Times New Roman"/>
          <w:spacing w:val="2"/>
          <w:sz w:val="28"/>
          <w:szCs w:val="28"/>
        </w:rPr>
        <w:t xml:space="preserve">Балейского </w:t>
      </w:r>
      <w:r w:rsidRPr="008448B1">
        <w:rPr>
          <w:rFonts w:ascii="Times New Roman" w:hAnsi="Times New Roman" w:cs="Times New Roman"/>
          <w:spacing w:val="2"/>
          <w:sz w:val="28"/>
          <w:szCs w:val="28"/>
        </w:rPr>
        <w:t xml:space="preserve">муниципального </w:t>
      </w:r>
      <w:r w:rsidR="00F7353C">
        <w:rPr>
          <w:rFonts w:ascii="Times New Roman" w:hAnsi="Times New Roman" w:cs="Times New Roman"/>
          <w:spacing w:val="2"/>
          <w:sz w:val="28"/>
          <w:szCs w:val="28"/>
        </w:rPr>
        <w:t>округа Забайкальского края.</w:t>
      </w:r>
    </w:p>
    <w:p w14:paraId="0BED3E9F"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F7353C">
        <w:rPr>
          <w:rFonts w:ascii="Times New Roman" w:hAnsi="Times New Roman" w:cs="Times New Roman"/>
          <w:spacing w:val="2"/>
          <w:sz w:val="28"/>
          <w:szCs w:val="28"/>
        </w:rPr>
        <w:t>6</w:t>
      </w:r>
      <w:r w:rsidRPr="008448B1">
        <w:rPr>
          <w:rFonts w:ascii="Times New Roman" w:hAnsi="Times New Roman" w:cs="Times New Roman"/>
          <w:spacing w:val="2"/>
          <w:sz w:val="28"/>
          <w:szCs w:val="28"/>
        </w:rPr>
        <w:t xml:space="preserve">. Плановые и внеплановые проверки полноты и качества предоставления муниципальной услуги осуществляются отраслевым (функциональным) органом местного самоуправления администрации и уполномоченными должностными лицами на основании соответствующих нормативных правовых актов (далее – уполномоченный орган), в ходе </w:t>
      </w:r>
      <w:r w:rsidRPr="008448B1">
        <w:rPr>
          <w:rFonts w:ascii="Times New Roman" w:hAnsi="Times New Roman" w:cs="Times New Roman"/>
          <w:spacing w:val="2"/>
          <w:sz w:val="28"/>
          <w:szCs w:val="28"/>
        </w:rPr>
        <w:lastRenderedPageBreak/>
        <w:t>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14:paraId="27880C57"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F7353C">
        <w:rPr>
          <w:rFonts w:ascii="Times New Roman" w:hAnsi="Times New Roman" w:cs="Times New Roman"/>
          <w:spacing w:val="2"/>
          <w:sz w:val="28"/>
          <w:szCs w:val="28"/>
        </w:rPr>
        <w:t>7</w:t>
      </w:r>
      <w:r w:rsidRPr="008448B1">
        <w:rPr>
          <w:rFonts w:ascii="Times New Roman" w:hAnsi="Times New Roman" w:cs="Times New Roman"/>
          <w:spacing w:val="2"/>
          <w:sz w:val="28"/>
          <w:szCs w:val="28"/>
        </w:rPr>
        <w:t>.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14:paraId="294E3063"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F7353C">
        <w:rPr>
          <w:rFonts w:ascii="Times New Roman" w:hAnsi="Times New Roman" w:cs="Times New Roman"/>
          <w:spacing w:val="2"/>
          <w:sz w:val="28"/>
          <w:szCs w:val="28"/>
        </w:rPr>
        <w:t>8</w:t>
      </w:r>
      <w:r w:rsidRPr="008448B1">
        <w:rPr>
          <w:rFonts w:ascii="Times New Roman" w:hAnsi="Times New Roman" w:cs="Times New Roman"/>
          <w:spacing w:val="2"/>
          <w:sz w:val="28"/>
          <w:szCs w:val="28"/>
        </w:rPr>
        <w:t>. По окончании проверки представленные документы уполномоченный орган</w:t>
      </w:r>
      <w:r w:rsidRPr="008448B1">
        <w:rPr>
          <w:rFonts w:ascii="Times New Roman" w:hAnsi="Times New Roman" w:cs="Times New Roman"/>
          <w:i/>
          <w:iCs/>
          <w:spacing w:val="2"/>
          <w:sz w:val="28"/>
          <w:szCs w:val="28"/>
        </w:rPr>
        <w:t xml:space="preserve"> </w:t>
      </w:r>
      <w:r w:rsidRPr="008448B1">
        <w:rPr>
          <w:rFonts w:ascii="Times New Roman" w:hAnsi="Times New Roman" w:cs="Times New Roman"/>
          <w:spacing w:val="2"/>
          <w:sz w:val="28"/>
          <w:szCs w:val="28"/>
        </w:rPr>
        <w:t>в течение 30 дней возвращает Исполнителю.</w:t>
      </w:r>
    </w:p>
    <w:p w14:paraId="37A30415"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p>
    <w:p w14:paraId="03E0635D" w14:textId="77777777" w:rsidR="002E0CCA" w:rsidRPr="008448B1" w:rsidRDefault="002E0CCA" w:rsidP="00D76A80">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bookmarkStart w:id="5" w:name="sub_1043"/>
      <w:r w:rsidRPr="008448B1">
        <w:rPr>
          <w:rFonts w:ascii="Times New Roman" w:hAnsi="Times New Roman" w:cs="Times New Roman"/>
          <w:b/>
          <w:spacing w:val="2"/>
          <w:sz w:val="28"/>
          <w:szCs w:val="28"/>
        </w:rPr>
        <w:t>Ответственность должностных лиц за решения и действия</w:t>
      </w:r>
    </w:p>
    <w:p w14:paraId="52509012"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(бездействие), принимаемые (осуществляемые) ими</w:t>
      </w:r>
    </w:p>
    <w:p w14:paraId="77B3DF99"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spacing w:val="2"/>
          <w:sz w:val="28"/>
          <w:szCs w:val="28"/>
        </w:rPr>
      </w:pPr>
      <w:r w:rsidRPr="008448B1">
        <w:rPr>
          <w:rFonts w:ascii="Times New Roman" w:hAnsi="Times New Roman" w:cs="Times New Roman"/>
          <w:b/>
          <w:spacing w:val="2"/>
          <w:sz w:val="28"/>
          <w:szCs w:val="28"/>
        </w:rPr>
        <w:t>в ходе предоставления муниципальной услуги</w:t>
      </w:r>
      <w:r w:rsidRPr="008448B1">
        <w:rPr>
          <w:rFonts w:ascii="Times New Roman" w:hAnsi="Times New Roman" w:cs="Times New Roman"/>
          <w:spacing w:val="2"/>
          <w:sz w:val="28"/>
          <w:szCs w:val="28"/>
        </w:rPr>
        <w:t>.</w:t>
      </w:r>
    </w:p>
    <w:p w14:paraId="4A95E159"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bookmarkStart w:id="6" w:name="sub_1044"/>
      <w:bookmarkEnd w:id="5"/>
    </w:p>
    <w:p w14:paraId="72F2FB68"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D76A80">
        <w:rPr>
          <w:rFonts w:ascii="Times New Roman" w:hAnsi="Times New Roman" w:cs="Times New Roman"/>
          <w:spacing w:val="2"/>
          <w:sz w:val="28"/>
          <w:szCs w:val="28"/>
        </w:rPr>
        <w:t>9</w:t>
      </w:r>
      <w:r w:rsidRPr="008448B1">
        <w:rPr>
          <w:rFonts w:ascii="Times New Roman" w:hAnsi="Times New Roman" w:cs="Times New Roman"/>
          <w:spacing w:val="2"/>
          <w:sz w:val="28"/>
          <w:szCs w:val="28"/>
        </w:rPr>
        <w:t>.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14:paraId="6EA3AA15"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D76A80">
        <w:rPr>
          <w:rFonts w:ascii="Times New Roman" w:hAnsi="Times New Roman" w:cs="Times New Roman"/>
          <w:spacing w:val="2"/>
          <w:sz w:val="28"/>
          <w:szCs w:val="28"/>
        </w:rPr>
        <w:t>9</w:t>
      </w:r>
      <w:r w:rsidRPr="008448B1">
        <w:rPr>
          <w:rFonts w:ascii="Times New Roman" w:hAnsi="Times New Roman" w:cs="Times New Roman"/>
          <w:spacing w:val="2"/>
          <w:sz w:val="28"/>
          <w:szCs w:val="28"/>
        </w:rPr>
        <w:t>.</w:t>
      </w:r>
      <w:r w:rsidR="00D76A80">
        <w:rPr>
          <w:rFonts w:ascii="Times New Roman" w:hAnsi="Times New Roman" w:cs="Times New Roman"/>
          <w:spacing w:val="2"/>
          <w:sz w:val="28"/>
          <w:szCs w:val="28"/>
        </w:rPr>
        <w:t>1</w:t>
      </w:r>
      <w:r w:rsidRPr="008448B1">
        <w:rPr>
          <w:rFonts w:ascii="Times New Roman" w:hAnsi="Times New Roman" w:cs="Times New Roman"/>
          <w:spacing w:val="2"/>
          <w:sz w:val="28"/>
          <w:szCs w:val="28"/>
        </w:rPr>
        <w:t>.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14:paraId="17C0D7A6"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p>
    <w:p w14:paraId="5C1DC40F"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Требования к порядку и формам контроля за предоставлением</w:t>
      </w:r>
    </w:p>
    <w:p w14:paraId="7CF75B99"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муниципальной услуги, в том числе со стороны граждан,</w:t>
      </w:r>
    </w:p>
    <w:p w14:paraId="3881E8DB"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их объединений и организаций</w:t>
      </w:r>
    </w:p>
    <w:p w14:paraId="6ACEDF2A"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p>
    <w:bookmarkEnd w:id="6"/>
    <w:p w14:paraId="1D5444A6"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17679F" w:rsidRPr="006D5333">
        <w:rPr>
          <w:rFonts w:ascii="Times New Roman" w:hAnsi="Times New Roman" w:cs="Times New Roman"/>
          <w:spacing w:val="2"/>
          <w:sz w:val="28"/>
          <w:szCs w:val="28"/>
        </w:rPr>
        <w:t>10</w:t>
      </w:r>
      <w:r w:rsidRPr="008448B1">
        <w:rPr>
          <w:rFonts w:ascii="Times New Roman" w:hAnsi="Times New Roman" w:cs="Times New Roman"/>
          <w:spacing w:val="2"/>
          <w:sz w:val="28"/>
          <w:szCs w:val="28"/>
        </w:rPr>
        <w:t>.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14:paraId="44DA477B" w14:textId="77777777" w:rsidR="002E0CCA" w:rsidRPr="008448B1"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t>4.</w:t>
      </w:r>
      <w:r w:rsidR="0017679F" w:rsidRPr="00831AD5">
        <w:rPr>
          <w:rFonts w:ascii="Times New Roman" w:hAnsi="Times New Roman" w:cs="Times New Roman"/>
          <w:spacing w:val="2"/>
          <w:sz w:val="28"/>
          <w:szCs w:val="28"/>
        </w:rPr>
        <w:t>11</w:t>
      </w:r>
      <w:r w:rsidR="00831AD5">
        <w:rPr>
          <w:rFonts w:ascii="Times New Roman" w:hAnsi="Times New Roman" w:cs="Times New Roman"/>
          <w:spacing w:val="2"/>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04F515D9"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p>
    <w:p w14:paraId="4953E958"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5. Досудебный (внесудебный) порядок обжалования решений и действий (бездействия) органа, представляющего муниципальную услугу, а также должностных лиц</w:t>
      </w:r>
    </w:p>
    <w:p w14:paraId="332BA1B2" w14:textId="77777777" w:rsidR="002E0CCA" w:rsidRPr="008448B1" w:rsidRDefault="002E0CCA"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spacing w:val="2"/>
          <w:sz w:val="28"/>
          <w:szCs w:val="28"/>
        </w:rPr>
        <w:br/>
      </w:r>
      <w:r w:rsidRPr="008448B1">
        <w:rPr>
          <w:rFonts w:ascii="Times New Roman" w:hAnsi="Times New Roman" w:cs="Times New Roman"/>
          <w:b/>
          <w:spacing w:val="2"/>
          <w:sz w:val="28"/>
          <w:szCs w:val="28"/>
        </w:rPr>
        <w:t>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14:paraId="2BE70381" w14:textId="1C16AE06" w:rsidR="002E0CCA" w:rsidRDefault="002E0CCA"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r w:rsidRPr="008448B1">
        <w:rPr>
          <w:rFonts w:ascii="Times New Roman" w:hAnsi="Times New Roman" w:cs="Times New Roman"/>
          <w:spacing w:val="2"/>
          <w:sz w:val="28"/>
          <w:szCs w:val="28"/>
        </w:rPr>
        <w:lastRenderedPageBreak/>
        <w:t>5.1. </w:t>
      </w:r>
      <w:r w:rsidR="00831AD5">
        <w:rPr>
          <w:rFonts w:ascii="Times New Roman" w:hAnsi="Times New Roman" w:cs="Times New Roman"/>
          <w:spacing w:val="2"/>
          <w:sz w:val="28"/>
          <w:szCs w:val="28"/>
        </w:rPr>
        <w:t>Заявитель имеет право на обжалование решения и (или) действий (бездействия)</w:t>
      </w:r>
      <w:r w:rsidR="00EB3516">
        <w:rPr>
          <w:rFonts w:ascii="Times New Roman" w:hAnsi="Times New Roman" w:cs="Times New Roman"/>
          <w:spacing w:val="2"/>
          <w:sz w:val="28"/>
          <w:szCs w:val="28"/>
        </w:rPr>
        <w:t xml:space="preserve"> уполномоченного органа, должностных лиц уполномоченного органа, МФЦ, а </w:t>
      </w:r>
      <w:r w:rsidR="00FB0B88">
        <w:rPr>
          <w:rFonts w:ascii="Times New Roman" w:hAnsi="Times New Roman" w:cs="Times New Roman"/>
          <w:spacing w:val="2"/>
          <w:sz w:val="28"/>
          <w:szCs w:val="28"/>
        </w:rPr>
        <w:t>также</w:t>
      </w:r>
      <w:r w:rsidR="00EB3516">
        <w:rPr>
          <w:rFonts w:ascii="Times New Roman" w:hAnsi="Times New Roman" w:cs="Times New Roman"/>
          <w:spacing w:val="2"/>
          <w:sz w:val="28"/>
          <w:szCs w:val="28"/>
        </w:rPr>
        <w:t xml:space="preserve"> работника МФЦ при предоставлении услуги в досудебном (внесудебном) порядке (далее- жалоба).</w:t>
      </w:r>
    </w:p>
    <w:p w14:paraId="587E3D89" w14:textId="77777777" w:rsidR="00831AD5" w:rsidRPr="008448B1" w:rsidRDefault="00831AD5" w:rsidP="005E3F89">
      <w:pPr>
        <w:widowControl/>
        <w:shd w:val="clear" w:color="auto" w:fill="FFFFFF"/>
        <w:autoSpaceDE/>
        <w:autoSpaceDN/>
        <w:adjustRightInd/>
        <w:spacing w:line="315" w:lineRule="atLeast"/>
        <w:ind w:firstLine="720"/>
        <w:jc w:val="both"/>
        <w:textAlignment w:val="baseline"/>
        <w:rPr>
          <w:rFonts w:ascii="Times New Roman" w:hAnsi="Times New Roman" w:cs="Times New Roman"/>
          <w:spacing w:val="2"/>
          <w:sz w:val="28"/>
          <w:szCs w:val="28"/>
        </w:rPr>
      </w:pPr>
    </w:p>
    <w:p w14:paraId="7E0B8A28" w14:textId="77777777" w:rsidR="002E0CCA" w:rsidRDefault="00BC4900"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r w:rsidRPr="008448B1">
        <w:rPr>
          <w:rFonts w:ascii="Times New Roman" w:hAnsi="Times New Roman" w:cs="Times New Roman"/>
          <w:b/>
          <w:spacing w:val="2"/>
          <w:sz w:val="28"/>
          <w:szCs w:val="28"/>
        </w:rPr>
        <w:t>Органы местного самоуправления и уполномоченные на рассмотрение жалобы должностные лица, которым может быть направлена жалоба</w:t>
      </w:r>
    </w:p>
    <w:p w14:paraId="1BC0151F" w14:textId="77777777" w:rsidR="00BC4900" w:rsidRPr="008448B1" w:rsidRDefault="00BC4900" w:rsidP="002E0CCA">
      <w:pPr>
        <w:widowControl/>
        <w:shd w:val="clear" w:color="auto" w:fill="FFFFFF"/>
        <w:autoSpaceDE/>
        <w:autoSpaceDN/>
        <w:adjustRightInd/>
        <w:spacing w:line="315" w:lineRule="atLeast"/>
        <w:jc w:val="center"/>
        <w:textAlignment w:val="baseline"/>
        <w:rPr>
          <w:rFonts w:ascii="Times New Roman" w:hAnsi="Times New Roman" w:cs="Times New Roman"/>
          <w:b/>
          <w:spacing w:val="2"/>
          <w:sz w:val="28"/>
          <w:szCs w:val="28"/>
        </w:rPr>
      </w:pPr>
    </w:p>
    <w:p w14:paraId="32F71204" w14:textId="77777777" w:rsidR="00FD543C" w:rsidRPr="00171CE5" w:rsidRDefault="00FD543C" w:rsidP="00FD543C">
      <w:pPr>
        <w:pStyle w:val="110"/>
        <w:shd w:val="clear" w:color="auto" w:fill="auto"/>
        <w:tabs>
          <w:tab w:val="left" w:pos="1239"/>
        </w:tabs>
        <w:spacing w:before="0" w:line="240" w:lineRule="auto"/>
        <w:ind w:firstLine="709"/>
        <w:jc w:val="both"/>
        <w:rPr>
          <w:sz w:val="28"/>
          <w:szCs w:val="28"/>
        </w:rPr>
      </w:pPr>
      <w:r>
        <w:rPr>
          <w:sz w:val="28"/>
          <w:szCs w:val="28"/>
        </w:rPr>
        <w:t xml:space="preserve">5.2. </w:t>
      </w:r>
      <w:r w:rsidRPr="00171CE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B7AEF6E" w14:textId="77777777" w:rsidR="00FD543C" w:rsidRPr="00171CE5" w:rsidRDefault="00FD543C" w:rsidP="00FD543C">
      <w:pPr>
        <w:pStyle w:val="110"/>
        <w:shd w:val="clear" w:color="auto" w:fill="auto"/>
        <w:spacing w:before="0" w:line="240" w:lineRule="auto"/>
        <w:ind w:firstLine="709"/>
        <w:jc w:val="both"/>
        <w:rPr>
          <w:sz w:val="28"/>
          <w:szCs w:val="28"/>
        </w:rPr>
      </w:pPr>
      <w:r>
        <w:rPr>
          <w:sz w:val="28"/>
          <w:szCs w:val="28"/>
        </w:rPr>
        <w:t>-</w:t>
      </w:r>
      <w:r w:rsidRPr="00171CE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6402FD8" w14:textId="77777777" w:rsidR="00FD543C" w:rsidRPr="00171CE5" w:rsidRDefault="00FD543C" w:rsidP="00FD543C">
      <w:pPr>
        <w:pStyle w:val="110"/>
        <w:shd w:val="clear" w:color="auto" w:fill="auto"/>
        <w:spacing w:before="0" w:line="240" w:lineRule="auto"/>
        <w:ind w:firstLine="709"/>
        <w:jc w:val="both"/>
        <w:rPr>
          <w:sz w:val="28"/>
          <w:szCs w:val="28"/>
        </w:rPr>
      </w:pPr>
      <w:r>
        <w:rPr>
          <w:sz w:val="28"/>
          <w:szCs w:val="28"/>
        </w:rPr>
        <w:t>-</w:t>
      </w:r>
      <w:r w:rsidRPr="00171CE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77845FD" w14:textId="77777777" w:rsidR="00FD543C" w:rsidRPr="00171CE5" w:rsidRDefault="00FD543C" w:rsidP="00FD543C">
      <w:pPr>
        <w:pStyle w:val="110"/>
        <w:shd w:val="clear" w:color="auto" w:fill="auto"/>
        <w:spacing w:before="0" w:line="240" w:lineRule="auto"/>
        <w:ind w:firstLine="709"/>
        <w:jc w:val="both"/>
        <w:rPr>
          <w:sz w:val="28"/>
          <w:szCs w:val="28"/>
        </w:rPr>
      </w:pPr>
      <w:r>
        <w:rPr>
          <w:sz w:val="28"/>
          <w:szCs w:val="28"/>
        </w:rPr>
        <w:t>-</w:t>
      </w:r>
      <w:r w:rsidRPr="00171CE5">
        <w:rPr>
          <w:sz w:val="28"/>
          <w:szCs w:val="28"/>
        </w:rPr>
        <w:t>к руководителю МФЦ - на решения и действия (бездействие) работника МФЦ;</w:t>
      </w:r>
    </w:p>
    <w:p w14:paraId="4C21D08E" w14:textId="77777777" w:rsidR="00FD543C" w:rsidRPr="00171CE5" w:rsidRDefault="00FD543C" w:rsidP="00FD543C">
      <w:pPr>
        <w:pStyle w:val="110"/>
        <w:shd w:val="clear" w:color="auto" w:fill="auto"/>
        <w:spacing w:before="0" w:line="240" w:lineRule="auto"/>
        <w:ind w:firstLine="709"/>
        <w:jc w:val="both"/>
        <w:rPr>
          <w:sz w:val="28"/>
          <w:szCs w:val="28"/>
        </w:rPr>
      </w:pPr>
      <w:r>
        <w:rPr>
          <w:sz w:val="28"/>
          <w:szCs w:val="28"/>
        </w:rPr>
        <w:t>-</w:t>
      </w:r>
      <w:r w:rsidRPr="00171CE5">
        <w:rPr>
          <w:sz w:val="28"/>
          <w:szCs w:val="28"/>
        </w:rPr>
        <w:t>к учредителю МФЦ - на решение и действия (бездействие) МФЦ.</w:t>
      </w:r>
    </w:p>
    <w:p w14:paraId="484AA2AA" w14:textId="77777777" w:rsidR="00FD543C" w:rsidRPr="00171CE5" w:rsidRDefault="00FD543C" w:rsidP="00FD543C">
      <w:pPr>
        <w:pStyle w:val="110"/>
        <w:shd w:val="clear" w:color="auto" w:fill="auto"/>
        <w:spacing w:before="0" w:line="240" w:lineRule="auto"/>
        <w:ind w:firstLine="709"/>
        <w:jc w:val="both"/>
        <w:rPr>
          <w:sz w:val="28"/>
          <w:szCs w:val="28"/>
        </w:rPr>
      </w:pPr>
      <w:r w:rsidRPr="00171CE5">
        <w:rPr>
          <w:sz w:val="28"/>
          <w:szCs w:val="28"/>
        </w:rPr>
        <w:t>В Уполномоченном органе, МФЦ, у учредителя МФЦ определяются уполномоченные на рассмотрение жалоб должностные лица.</w:t>
      </w:r>
    </w:p>
    <w:p w14:paraId="724F2DBE" w14:textId="77777777" w:rsidR="00FD543C" w:rsidRPr="002C42F4" w:rsidRDefault="00FD543C" w:rsidP="00FD543C">
      <w:pPr>
        <w:pStyle w:val="110"/>
        <w:ind w:firstLine="709"/>
        <w:jc w:val="both"/>
        <w:rPr>
          <w:sz w:val="28"/>
          <w:szCs w:val="28"/>
        </w:rPr>
      </w:pPr>
      <w:r w:rsidRPr="002C42F4">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14:paraId="629AD7FE" w14:textId="77777777" w:rsidR="00FD543C" w:rsidRPr="002C42F4" w:rsidRDefault="00FD543C" w:rsidP="00FD543C">
      <w:pPr>
        <w:pStyle w:val="110"/>
        <w:ind w:firstLine="709"/>
        <w:jc w:val="both"/>
        <w:rPr>
          <w:sz w:val="28"/>
          <w:szCs w:val="28"/>
        </w:rPr>
      </w:pPr>
      <w:r w:rsidRPr="002C42F4">
        <w:rPr>
          <w:sz w:val="28"/>
          <w:szCs w:val="28"/>
        </w:rPr>
        <w:t xml:space="preserve">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2C42F4">
        <w:rPr>
          <w:sz w:val="28"/>
          <w:szCs w:val="28"/>
        </w:rPr>
        <w:lastRenderedPageBreak/>
        <w:t>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5D22C8" w14:textId="77777777" w:rsidR="00FD543C" w:rsidRPr="002C42F4" w:rsidRDefault="00FD543C" w:rsidP="00FD543C">
      <w:pPr>
        <w:pStyle w:val="110"/>
        <w:ind w:firstLine="709"/>
        <w:jc w:val="both"/>
        <w:rPr>
          <w:sz w:val="28"/>
          <w:szCs w:val="28"/>
        </w:rPr>
      </w:pPr>
      <w:r w:rsidRPr="002C42F4">
        <w:rPr>
          <w:sz w:val="28"/>
          <w:szCs w:val="28"/>
        </w:rPr>
        <w:t>5.2.3. Жалоба должна содержать:</w:t>
      </w:r>
    </w:p>
    <w:p w14:paraId="350C47FF" w14:textId="77777777" w:rsidR="00FD543C" w:rsidRPr="002C42F4" w:rsidRDefault="00FD543C" w:rsidP="00FD543C">
      <w:pPr>
        <w:pStyle w:val="110"/>
        <w:ind w:firstLine="709"/>
        <w:jc w:val="both"/>
        <w:rPr>
          <w:sz w:val="28"/>
          <w:szCs w:val="28"/>
        </w:rPr>
      </w:pPr>
      <w:r w:rsidRPr="002C42F4">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3332C659" w14:textId="77777777" w:rsidR="00FD543C" w:rsidRPr="002C42F4" w:rsidRDefault="00FD543C" w:rsidP="00FD543C">
      <w:pPr>
        <w:pStyle w:val="110"/>
        <w:ind w:firstLine="709"/>
        <w:jc w:val="both"/>
        <w:rPr>
          <w:sz w:val="28"/>
          <w:szCs w:val="28"/>
        </w:rPr>
      </w:pPr>
      <w:r w:rsidRPr="002C42F4">
        <w:rPr>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DF00D76" w14:textId="77777777" w:rsidR="00FD543C" w:rsidRPr="002C42F4" w:rsidRDefault="00FD543C" w:rsidP="00FD543C">
      <w:pPr>
        <w:pStyle w:val="110"/>
        <w:ind w:firstLine="709"/>
        <w:jc w:val="both"/>
        <w:rPr>
          <w:sz w:val="28"/>
          <w:szCs w:val="28"/>
        </w:rPr>
      </w:pPr>
      <w:r w:rsidRPr="002C42F4">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3D414C7F" w14:textId="77777777" w:rsidR="00FD543C" w:rsidRPr="002C42F4" w:rsidRDefault="00FD543C" w:rsidP="00FD543C">
      <w:pPr>
        <w:pStyle w:val="110"/>
        <w:ind w:firstLine="709"/>
        <w:jc w:val="both"/>
        <w:rPr>
          <w:sz w:val="28"/>
          <w:szCs w:val="28"/>
        </w:rPr>
      </w:pPr>
      <w:r w:rsidRPr="002C42F4">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0D207BCE" w14:textId="77777777" w:rsidR="00FD543C" w:rsidRPr="002C42F4" w:rsidRDefault="00FD543C" w:rsidP="00FD543C">
      <w:pPr>
        <w:pStyle w:val="110"/>
        <w:ind w:firstLine="709"/>
        <w:jc w:val="both"/>
        <w:rPr>
          <w:sz w:val="28"/>
          <w:szCs w:val="28"/>
        </w:rPr>
      </w:pPr>
      <w:r w:rsidRPr="002C42F4">
        <w:rPr>
          <w:sz w:val="28"/>
          <w:szCs w:val="28"/>
        </w:rPr>
        <w:t>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23A553E" w14:textId="77777777" w:rsidR="00FD543C" w:rsidRPr="002C42F4" w:rsidRDefault="00FD543C" w:rsidP="00FD543C">
      <w:pPr>
        <w:pStyle w:val="110"/>
        <w:ind w:firstLine="709"/>
        <w:jc w:val="both"/>
        <w:rPr>
          <w:sz w:val="28"/>
          <w:szCs w:val="28"/>
        </w:rPr>
      </w:pPr>
      <w:r w:rsidRPr="002C42F4">
        <w:rPr>
          <w:sz w:val="28"/>
          <w:szCs w:val="28"/>
        </w:rPr>
        <w:lastRenderedPageBreak/>
        <w:t>5.2.5. По результатам рассмотрения жалобы принимается одно из следующих решений:</w:t>
      </w:r>
    </w:p>
    <w:p w14:paraId="02E50956" w14:textId="77777777" w:rsidR="00FD543C" w:rsidRPr="002C42F4" w:rsidRDefault="00FD543C" w:rsidP="00FD543C">
      <w:pPr>
        <w:pStyle w:val="110"/>
        <w:ind w:firstLine="709"/>
        <w:jc w:val="both"/>
        <w:rPr>
          <w:sz w:val="28"/>
          <w:szCs w:val="28"/>
        </w:rPr>
      </w:pPr>
      <w:r w:rsidRPr="002C42F4">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A3EB9B" w14:textId="77777777" w:rsidR="00FD543C" w:rsidRPr="002C42F4" w:rsidRDefault="00FD543C" w:rsidP="00FD543C">
      <w:pPr>
        <w:pStyle w:val="110"/>
        <w:ind w:firstLine="709"/>
        <w:jc w:val="both"/>
        <w:rPr>
          <w:sz w:val="28"/>
          <w:szCs w:val="28"/>
        </w:rPr>
      </w:pPr>
      <w:r w:rsidRPr="002C42F4">
        <w:rPr>
          <w:sz w:val="28"/>
          <w:szCs w:val="28"/>
        </w:rPr>
        <w:t>2) в удовлетворении жалобы отказывается.</w:t>
      </w:r>
    </w:p>
    <w:p w14:paraId="5692581A" w14:textId="77777777" w:rsidR="00FD543C" w:rsidRPr="002C42F4" w:rsidRDefault="00FD543C" w:rsidP="00FD543C">
      <w:pPr>
        <w:pStyle w:val="110"/>
        <w:ind w:firstLine="709"/>
        <w:jc w:val="both"/>
        <w:rPr>
          <w:sz w:val="28"/>
          <w:szCs w:val="28"/>
        </w:rPr>
      </w:pPr>
      <w:r w:rsidRPr="002C42F4">
        <w:rPr>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4AB02B" w14:textId="77777777" w:rsidR="00FD543C" w:rsidRPr="002C42F4" w:rsidRDefault="00FD543C" w:rsidP="00FD543C">
      <w:pPr>
        <w:pStyle w:val="110"/>
        <w:ind w:firstLine="709"/>
        <w:jc w:val="both"/>
        <w:rPr>
          <w:sz w:val="28"/>
          <w:szCs w:val="28"/>
        </w:rPr>
      </w:pPr>
      <w:r w:rsidRPr="002C42F4">
        <w:rPr>
          <w:sz w:val="28"/>
          <w:szCs w:val="28"/>
        </w:rPr>
        <w:t>5.2.7. В случае признания жалобы подлежащей удовлетворению в 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755297B" w14:textId="77777777" w:rsidR="00FD543C" w:rsidRPr="002C42F4" w:rsidRDefault="00FD543C" w:rsidP="00FD543C">
      <w:pPr>
        <w:pStyle w:val="110"/>
        <w:ind w:firstLine="709"/>
        <w:jc w:val="both"/>
        <w:rPr>
          <w:sz w:val="28"/>
          <w:szCs w:val="28"/>
        </w:rPr>
      </w:pPr>
      <w:r w:rsidRPr="002C42F4">
        <w:rPr>
          <w:sz w:val="28"/>
          <w:szCs w:val="28"/>
        </w:rPr>
        <w:t>5.2.8. В случае признания жалобы</w:t>
      </w:r>
      <w:r>
        <w:rPr>
          <w:sz w:val="28"/>
          <w:szCs w:val="28"/>
        </w:rPr>
        <w:t>,</w:t>
      </w:r>
      <w:r w:rsidRPr="002C42F4">
        <w:rPr>
          <w:sz w:val="28"/>
          <w:szCs w:val="28"/>
        </w:rPr>
        <w:t xml:space="preserve">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9250E94" w14:textId="77777777" w:rsidR="00FD543C" w:rsidRDefault="00FD543C" w:rsidP="00FD543C">
      <w:pPr>
        <w:pStyle w:val="110"/>
        <w:shd w:val="clear" w:color="auto" w:fill="auto"/>
        <w:spacing w:before="0" w:line="240" w:lineRule="auto"/>
        <w:ind w:firstLine="709"/>
        <w:jc w:val="both"/>
        <w:rPr>
          <w:sz w:val="28"/>
          <w:szCs w:val="28"/>
        </w:rPr>
      </w:pPr>
      <w:r w:rsidRPr="002C42F4">
        <w:rPr>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DAD14C3" w14:textId="77777777" w:rsidR="00BC4900" w:rsidRPr="00171CE5" w:rsidRDefault="00BC4900" w:rsidP="00FD543C">
      <w:pPr>
        <w:pStyle w:val="110"/>
        <w:shd w:val="clear" w:color="auto" w:fill="auto"/>
        <w:spacing w:before="0" w:line="240" w:lineRule="auto"/>
        <w:ind w:firstLine="709"/>
        <w:jc w:val="both"/>
        <w:rPr>
          <w:sz w:val="28"/>
          <w:szCs w:val="28"/>
        </w:rPr>
      </w:pPr>
    </w:p>
    <w:p w14:paraId="5402643D" w14:textId="77777777" w:rsidR="00BC4900" w:rsidRPr="00BC4900" w:rsidRDefault="00BC4900" w:rsidP="00BC4900">
      <w:pPr>
        <w:widowControl/>
        <w:autoSpaceDE/>
        <w:autoSpaceDN/>
        <w:adjustRightInd/>
        <w:ind w:firstLine="709"/>
        <w:jc w:val="both"/>
        <w:rPr>
          <w:rFonts w:ascii="Times New Roman" w:hAnsi="Times New Roman" w:cs="Times New Roman"/>
          <w:b/>
          <w:bCs/>
          <w:color w:val="000000"/>
          <w:sz w:val="28"/>
          <w:szCs w:val="28"/>
        </w:rPr>
      </w:pPr>
      <w:bookmarkStart w:id="7" w:name="_Hlk192771264"/>
      <w:r w:rsidRPr="00BC4900">
        <w:rPr>
          <w:rFonts w:ascii="Times New Roman" w:hAnsi="Times New Roman" w:cs="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7ACC6B79" w14:textId="77777777" w:rsidR="00BC4900" w:rsidRPr="00BC4900" w:rsidRDefault="00BC4900" w:rsidP="00BC4900">
      <w:pPr>
        <w:widowControl/>
        <w:autoSpaceDE/>
        <w:autoSpaceDN/>
        <w:adjustRightInd/>
        <w:ind w:firstLine="709"/>
        <w:jc w:val="both"/>
        <w:rPr>
          <w:rFonts w:ascii="Times New Roman" w:hAnsi="Times New Roman" w:cs="Times New Roman"/>
          <w:b/>
          <w:bCs/>
          <w:color w:val="000000"/>
          <w:sz w:val="28"/>
          <w:szCs w:val="28"/>
        </w:rPr>
      </w:pPr>
    </w:p>
    <w:p w14:paraId="0F43EFB4" w14:textId="77777777" w:rsidR="00BC4900" w:rsidRPr="00BC4900" w:rsidRDefault="00BC4900" w:rsidP="00BC4900">
      <w:pPr>
        <w:widowControl/>
        <w:tabs>
          <w:tab w:val="left" w:pos="1244"/>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5.3. </w:t>
      </w:r>
      <w:r w:rsidRPr="00BC4900">
        <w:rPr>
          <w:rFonts w:ascii="Times New Roman" w:hAnsi="Times New Roman" w:cs="Times New Roman"/>
          <w:color w:val="000000"/>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C4F91DA" w14:textId="77777777" w:rsidR="00BC4900" w:rsidRPr="00BC4900" w:rsidRDefault="00BC4900" w:rsidP="00BC4900">
      <w:pPr>
        <w:widowControl/>
        <w:autoSpaceDE/>
        <w:autoSpaceDN/>
        <w:adjustRightInd/>
        <w:ind w:firstLine="709"/>
        <w:rPr>
          <w:rFonts w:ascii="Times New Roman" w:hAnsi="Times New Roman" w:cs="Times New Roman"/>
          <w:b/>
          <w:bCs/>
          <w:color w:val="000000"/>
          <w:sz w:val="28"/>
          <w:szCs w:val="28"/>
        </w:rPr>
      </w:pPr>
    </w:p>
    <w:p w14:paraId="539B1A48" w14:textId="77777777" w:rsidR="00BC4900" w:rsidRPr="00BC4900" w:rsidRDefault="00BC4900" w:rsidP="00BC4900">
      <w:pPr>
        <w:widowControl/>
        <w:autoSpaceDE/>
        <w:autoSpaceDN/>
        <w:adjustRightInd/>
        <w:ind w:firstLine="709"/>
        <w:jc w:val="both"/>
        <w:rPr>
          <w:rFonts w:ascii="Times New Roman" w:hAnsi="Times New Roman" w:cs="Times New Roman"/>
          <w:b/>
          <w:bCs/>
          <w:color w:val="000000"/>
          <w:sz w:val="28"/>
          <w:szCs w:val="28"/>
        </w:rPr>
      </w:pPr>
      <w:r w:rsidRPr="00BC4900">
        <w:rPr>
          <w:rFonts w:ascii="Times New Roman" w:hAnsi="Times New Roman" w:cs="Times New Roman"/>
          <w:b/>
          <w:bCs/>
          <w:color w:val="000000"/>
          <w:sz w:val="28"/>
          <w:szCs w:val="28"/>
        </w:rP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004C1DF1" w14:textId="77777777" w:rsidR="00BC4900" w:rsidRPr="00BC4900" w:rsidRDefault="00BC4900" w:rsidP="00BC4900">
      <w:pPr>
        <w:widowControl/>
        <w:autoSpaceDE/>
        <w:autoSpaceDN/>
        <w:adjustRightInd/>
        <w:ind w:firstLine="709"/>
        <w:rPr>
          <w:rFonts w:ascii="Times New Roman" w:hAnsi="Times New Roman" w:cs="Times New Roman"/>
          <w:b/>
          <w:bCs/>
          <w:color w:val="000000"/>
          <w:sz w:val="28"/>
          <w:szCs w:val="28"/>
        </w:rPr>
      </w:pPr>
    </w:p>
    <w:p w14:paraId="03255B9B" w14:textId="77777777" w:rsidR="00BC4900" w:rsidRPr="00BC4900" w:rsidRDefault="00BC4900" w:rsidP="00BC4900">
      <w:pPr>
        <w:widowControl/>
        <w:tabs>
          <w:tab w:val="left" w:pos="1234"/>
        </w:tabs>
        <w:autoSpaceDE/>
        <w:autoSpaceDN/>
        <w:adjustRightInd/>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5.4. </w:t>
      </w:r>
      <w:r w:rsidRPr="00BC4900">
        <w:rPr>
          <w:rFonts w:ascii="Times New Roman" w:hAnsi="Times New Roman" w:cs="Times New Roman"/>
          <w:color w:val="000000"/>
          <w:sz w:val="28"/>
          <w:szCs w:val="28"/>
        </w:rPr>
        <w:t>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4B37ED80" w14:textId="77777777" w:rsidR="00BC4900" w:rsidRPr="00BC4900" w:rsidRDefault="00BC4900" w:rsidP="00BC4900">
      <w:pPr>
        <w:widowControl/>
        <w:autoSpaceDE/>
        <w:autoSpaceDN/>
        <w:adjustRightInd/>
        <w:ind w:firstLine="709"/>
        <w:jc w:val="both"/>
        <w:rPr>
          <w:rFonts w:ascii="Times New Roman" w:hAnsi="Times New Roman" w:cs="Times New Roman"/>
          <w:color w:val="000000"/>
          <w:sz w:val="28"/>
          <w:szCs w:val="28"/>
        </w:rPr>
      </w:pPr>
      <w:r w:rsidRPr="00BC4900">
        <w:rPr>
          <w:rFonts w:ascii="Times New Roman" w:hAnsi="Times New Roman" w:cs="Times New Roman"/>
          <w:color w:val="000000"/>
          <w:sz w:val="28"/>
          <w:szCs w:val="28"/>
        </w:rPr>
        <w:t xml:space="preserve">-Федеральным законом от 27.07.2010года № 210-ФЗ «Об организации предоставления государственных и муниципальных услуг»;                                                                                     </w:t>
      </w:r>
      <w:r w:rsidRPr="00BC4900">
        <w:rPr>
          <w:rFonts w:ascii="Times New Roman" w:hAnsi="Times New Roman" w:cs="Times New Roman"/>
          <w:color w:val="000000"/>
          <w:sz w:val="28"/>
          <w:szCs w:val="28"/>
          <w:highlight w:val="yellow"/>
        </w:rPr>
        <w:t xml:space="preserve"> </w:t>
      </w:r>
    </w:p>
    <w:p w14:paraId="3B9F2573" w14:textId="77777777" w:rsidR="00BC4900" w:rsidRDefault="00BC4900" w:rsidP="00BC4900">
      <w:pPr>
        <w:widowControl/>
        <w:autoSpaceDE/>
        <w:autoSpaceDN/>
        <w:adjustRightInd/>
        <w:ind w:firstLine="709"/>
        <w:jc w:val="both"/>
        <w:rPr>
          <w:rFonts w:ascii="Times New Roman" w:hAnsi="Times New Roman" w:cs="Times New Roman"/>
          <w:color w:val="000000"/>
          <w:sz w:val="28"/>
          <w:szCs w:val="28"/>
        </w:rPr>
      </w:pPr>
      <w:r w:rsidRPr="00BC4900">
        <w:rPr>
          <w:rFonts w:ascii="Times New Roman" w:hAnsi="Times New Roman" w:cs="Times New Roman"/>
          <w:iCs/>
          <w:color w:val="000000"/>
          <w:sz w:val="28"/>
          <w:szCs w:val="28"/>
        </w:rPr>
        <w:t>-постановлением</w:t>
      </w:r>
      <w:r w:rsidRPr="00BC4900">
        <w:rPr>
          <w:rFonts w:ascii="Times New Roman" w:hAnsi="Times New Roman" w:cs="Times New Roman"/>
          <w:i/>
          <w:color w:val="000000"/>
          <w:sz w:val="28"/>
          <w:szCs w:val="28"/>
        </w:rPr>
        <w:t xml:space="preserve"> </w:t>
      </w:r>
      <w:r w:rsidRPr="00BC4900">
        <w:rPr>
          <w:rFonts w:ascii="Times New Roman" w:hAnsi="Times New Roman" w:cs="Times New Roman"/>
          <w:color w:val="000000"/>
          <w:sz w:val="28"/>
          <w:szCs w:val="28"/>
        </w:rPr>
        <w:t>администрации муниципального района «Балейский район» от 14.11.2022г № 633 «О некоторых вопросах разработки и утверждения административных регламентов предоставления муниципальных услуг в 2022 году и утверждении Порядка разработки и утверждения административных регламентов предоставления муниципальных услуг муниципального района «Балейский район»;</w:t>
      </w:r>
    </w:p>
    <w:p w14:paraId="636C7E26" w14:textId="77777777" w:rsidR="002E0CCA" w:rsidRPr="008448B1" w:rsidRDefault="00BC4900" w:rsidP="00BC4900">
      <w:pPr>
        <w:widowControl/>
        <w:autoSpaceDE/>
        <w:autoSpaceDN/>
        <w:adjustRightInd/>
        <w:ind w:firstLine="709"/>
        <w:jc w:val="both"/>
        <w:rPr>
          <w:rFonts w:ascii="Times New Roman" w:hAnsi="Times New Roman" w:cs="Times New Roman"/>
          <w:spacing w:val="2"/>
          <w:sz w:val="28"/>
          <w:szCs w:val="28"/>
        </w:rPr>
      </w:pPr>
      <w:r w:rsidRPr="00BC4900">
        <w:rPr>
          <w:rFonts w:ascii="Arial Unicode MS" w:eastAsia="Arial Unicode MS" w:hAnsi="Arial Unicode MS" w:cs="Arial Unicode MS"/>
          <w:color w:val="000000"/>
          <w:sz w:val="28"/>
          <w:szCs w:val="28"/>
        </w:rPr>
        <w:t>-</w:t>
      </w:r>
      <w:r w:rsidRPr="00BC4900">
        <w:rPr>
          <w:rFonts w:ascii="Times New Roman" w:eastAsia="Arial Unicode MS"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7"/>
    </w:p>
    <w:p w14:paraId="54305BAF" w14:textId="77777777" w:rsidR="002E0CCA" w:rsidRPr="008448B1" w:rsidRDefault="002E0CCA" w:rsidP="002E0CCA">
      <w:pPr>
        <w:widowControl/>
        <w:shd w:val="clear" w:color="auto" w:fill="FFFFFF"/>
        <w:autoSpaceDE/>
        <w:autoSpaceDN/>
        <w:adjustRightInd/>
        <w:spacing w:line="315" w:lineRule="atLeast"/>
        <w:jc w:val="both"/>
        <w:textAlignment w:val="baseline"/>
        <w:rPr>
          <w:rFonts w:ascii="Times New Roman" w:hAnsi="Times New Roman" w:cs="Times New Roman"/>
          <w:spacing w:val="2"/>
          <w:sz w:val="28"/>
          <w:szCs w:val="28"/>
        </w:rPr>
      </w:pPr>
    </w:p>
    <w:p w14:paraId="5E3A2748" w14:textId="77777777" w:rsidR="002E0CCA" w:rsidRPr="008448B1" w:rsidRDefault="002E0CCA" w:rsidP="002E0CCA">
      <w:pPr>
        <w:widowControl/>
        <w:shd w:val="clear" w:color="auto" w:fill="FFFFFF"/>
        <w:autoSpaceDE/>
        <w:autoSpaceDN/>
        <w:adjustRightInd/>
        <w:jc w:val="right"/>
        <w:textAlignment w:val="baseline"/>
        <w:outlineLvl w:val="2"/>
        <w:rPr>
          <w:rFonts w:ascii="Times New Roman" w:hAnsi="Times New Roman" w:cs="Times New Roman"/>
          <w:spacing w:val="2"/>
        </w:rPr>
      </w:pPr>
    </w:p>
    <w:p w14:paraId="7801E5C5" w14:textId="77777777" w:rsidR="0021267F" w:rsidRPr="0021267F" w:rsidRDefault="0021267F" w:rsidP="0021267F">
      <w:pPr>
        <w:widowControl/>
        <w:autoSpaceDE/>
        <w:autoSpaceDN/>
        <w:adjustRightInd/>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6. </w:t>
      </w:r>
      <w:r w:rsidRPr="0021267F">
        <w:rPr>
          <w:rFonts w:ascii="Times New Roman" w:hAnsi="Times New Roman" w:cs="Times New Roman"/>
          <w:b/>
          <w:bCs/>
          <w:color w:val="000000"/>
          <w:sz w:val="28"/>
          <w:szCs w:val="28"/>
        </w:rPr>
        <w:t>Особенности выполнения административных процедур (действий) в многофункциональных центрах предоставления муниципальных услуг</w:t>
      </w:r>
    </w:p>
    <w:p w14:paraId="7BD8B6FD" w14:textId="77777777" w:rsidR="0021267F" w:rsidRPr="0021267F" w:rsidRDefault="0021267F" w:rsidP="0021267F">
      <w:pPr>
        <w:widowControl/>
        <w:autoSpaceDE/>
        <w:autoSpaceDN/>
        <w:adjustRightInd/>
        <w:ind w:firstLine="709"/>
        <w:jc w:val="center"/>
        <w:rPr>
          <w:rFonts w:ascii="Times New Roman" w:hAnsi="Times New Roman" w:cs="Times New Roman"/>
          <w:b/>
          <w:bCs/>
          <w:color w:val="000000"/>
          <w:sz w:val="28"/>
          <w:szCs w:val="28"/>
        </w:rPr>
      </w:pPr>
    </w:p>
    <w:p w14:paraId="43F11500" w14:textId="77777777" w:rsidR="002E0CCA" w:rsidRDefault="0021267F" w:rsidP="0021267F">
      <w:pPr>
        <w:widowControl/>
        <w:shd w:val="clear" w:color="auto" w:fill="FFFFFF"/>
        <w:autoSpaceDE/>
        <w:autoSpaceDN/>
        <w:adjustRightInd/>
        <w:jc w:val="center"/>
        <w:textAlignment w:val="baseline"/>
        <w:outlineLvl w:val="2"/>
        <w:rPr>
          <w:rFonts w:ascii="Times New Roman" w:eastAsia="Arial Unicode MS" w:hAnsi="Times New Roman" w:cs="Times New Roman"/>
          <w:b/>
          <w:color w:val="000000"/>
          <w:sz w:val="28"/>
          <w:szCs w:val="28"/>
        </w:rPr>
      </w:pPr>
      <w:bookmarkStart w:id="8" w:name="bookmark144"/>
      <w:r w:rsidRPr="0021267F">
        <w:rPr>
          <w:rFonts w:ascii="Times New Roman" w:eastAsia="Arial Unicode MS" w:hAnsi="Times New Roman" w:cs="Times New Roman"/>
          <w:b/>
          <w:color w:val="000000"/>
          <w:sz w:val="28"/>
          <w:szCs w:val="28"/>
        </w:rPr>
        <w:t>Исчерпывающий перечень административных процедур (действий) при предоставлении муниципальной услуги, выполняемых</w:t>
      </w:r>
      <w:bookmarkEnd w:id="8"/>
      <w:r w:rsidRPr="0021267F">
        <w:rPr>
          <w:rFonts w:ascii="Times New Roman" w:eastAsia="Arial Unicode MS" w:hAnsi="Times New Roman" w:cs="Times New Roman"/>
          <w:b/>
          <w:color w:val="000000"/>
          <w:sz w:val="28"/>
          <w:szCs w:val="28"/>
        </w:rPr>
        <w:t xml:space="preserve"> </w:t>
      </w:r>
      <w:bookmarkStart w:id="9" w:name="bookmark145"/>
      <w:r w:rsidRPr="0021267F">
        <w:rPr>
          <w:rFonts w:ascii="Times New Roman" w:eastAsia="Arial Unicode MS" w:hAnsi="Times New Roman" w:cs="Times New Roman"/>
          <w:b/>
          <w:color w:val="000000"/>
          <w:sz w:val="28"/>
          <w:szCs w:val="28"/>
        </w:rPr>
        <w:t>многофункциональными центрами</w:t>
      </w:r>
      <w:bookmarkEnd w:id="9"/>
    </w:p>
    <w:p w14:paraId="12BF7C0A"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Pr>
          <w:rFonts w:ascii="Times New Roman" w:eastAsia="Arial Unicode MS" w:hAnsi="Times New Roman" w:cs="Times New Roman"/>
          <w:color w:val="000000"/>
          <w:sz w:val="28"/>
          <w:szCs w:val="28"/>
        </w:rPr>
        <w:t>6.1.</w:t>
      </w:r>
      <w:r w:rsidRPr="0021267F">
        <w:rPr>
          <w:rFonts w:ascii="Times New Roman" w:eastAsia="Arial Unicode MS" w:hAnsi="Times New Roman" w:cs="Times New Roman"/>
          <w:color w:val="000000"/>
          <w:sz w:val="28"/>
          <w:szCs w:val="28"/>
        </w:rPr>
        <w:tab/>
        <w:t>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14:paraId="570659B5"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6.2.</w:t>
      </w:r>
      <w:r w:rsidRPr="0021267F">
        <w:rPr>
          <w:rFonts w:ascii="Times New Roman" w:eastAsia="Arial Unicode MS" w:hAnsi="Times New Roman" w:cs="Times New Roman"/>
          <w:color w:val="000000"/>
          <w:sz w:val="28"/>
          <w:szCs w:val="28"/>
        </w:rPr>
        <w:tab/>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14:paraId="29AC58EF"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6.3.</w:t>
      </w:r>
      <w:r w:rsidRPr="0021267F">
        <w:rPr>
          <w:rFonts w:ascii="Times New Roman" w:eastAsia="Arial Unicode MS" w:hAnsi="Times New Roman" w:cs="Times New Roman"/>
          <w:color w:val="000000"/>
          <w:sz w:val="28"/>
          <w:szCs w:val="28"/>
        </w:rPr>
        <w:tab/>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14:paraId="53DC9D0B"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6.4.</w:t>
      </w:r>
      <w:r w:rsidRPr="0021267F">
        <w:rPr>
          <w:rFonts w:ascii="Times New Roman" w:eastAsia="Arial Unicode MS" w:hAnsi="Times New Roman" w:cs="Times New Roman"/>
          <w:color w:val="000000"/>
          <w:sz w:val="28"/>
          <w:szCs w:val="28"/>
        </w:rPr>
        <w:tab/>
        <w:t>Прием заявлений о предоставлении муниципальной услуги и иных документов, необходимых для предоставления муниципальной услуги.</w:t>
      </w:r>
    </w:p>
    <w:p w14:paraId="51818F21"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lastRenderedPageBreak/>
        <w:t>При личном обращении заявителя в МФЦ сотрудник, ответственный за прием документов:</w:t>
      </w:r>
    </w:p>
    <w:p w14:paraId="725CC08C"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14:paraId="6B53B9B6"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проверяет представленное заявление и документы на предмет:</w:t>
      </w:r>
    </w:p>
    <w:p w14:paraId="060868E4"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1)</w:t>
      </w:r>
      <w:r w:rsidRPr="0021267F">
        <w:rPr>
          <w:rFonts w:ascii="Times New Roman" w:eastAsia="Arial Unicode MS" w:hAnsi="Times New Roman" w:cs="Times New Roman"/>
          <w:color w:val="000000"/>
          <w:sz w:val="28"/>
          <w:szCs w:val="28"/>
        </w:rPr>
        <w:tab/>
        <w:t>текст в заявлении поддается прочтению;</w:t>
      </w:r>
    </w:p>
    <w:p w14:paraId="0BACAA5A"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2)</w:t>
      </w:r>
      <w:r w:rsidRPr="0021267F">
        <w:rPr>
          <w:rFonts w:ascii="Times New Roman" w:eastAsia="Arial Unicode MS" w:hAnsi="Times New Roman" w:cs="Times New Roman"/>
          <w:color w:val="000000"/>
          <w:sz w:val="28"/>
          <w:szCs w:val="28"/>
        </w:rPr>
        <w:tab/>
        <w:t>в заявлении указаны фамилия, имя, отчество (последнее - при наличии) физического лица либо наименование юридического лица;</w:t>
      </w:r>
    </w:p>
    <w:p w14:paraId="7A100905"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3)</w:t>
      </w:r>
      <w:r w:rsidRPr="0021267F">
        <w:rPr>
          <w:rFonts w:ascii="Times New Roman" w:eastAsia="Arial Unicode MS" w:hAnsi="Times New Roman" w:cs="Times New Roman"/>
          <w:color w:val="000000"/>
          <w:sz w:val="28"/>
          <w:szCs w:val="28"/>
        </w:rPr>
        <w:tab/>
        <w:t>заявление подписано уполномоченным лицом;</w:t>
      </w:r>
    </w:p>
    <w:p w14:paraId="54370C36"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4)</w:t>
      </w:r>
      <w:r w:rsidRPr="0021267F">
        <w:rPr>
          <w:rFonts w:ascii="Times New Roman" w:eastAsia="Arial Unicode MS" w:hAnsi="Times New Roman" w:cs="Times New Roman"/>
          <w:color w:val="000000"/>
          <w:sz w:val="28"/>
          <w:szCs w:val="28"/>
        </w:rPr>
        <w:tab/>
        <w:t>приложены документы, необходимые для предоставления муниципальной услуги;</w:t>
      </w:r>
    </w:p>
    <w:p w14:paraId="5EDC5625"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-соответствие данных документа, удостоверяющего личность, данным, указанным в заявлении и необходимых документах;</w:t>
      </w:r>
    </w:p>
    <w:p w14:paraId="45E1C42D"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-заполняет сведения о заявителе и представленных документах в автоматизированной информационной системе (АИС МФЦ);</w:t>
      </w:r>
    </w:p>
    <w:p w14:paraId="012FBA0F"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-выдает расписку в получении документов на предоставление услуги, сформированную в АИС МФЦ;</w:t>
      </w:r>
    </w:p>
    <w:p w14:paraId="1F017E69"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-информирует заявителя о сроке предоставления муниципальной услуги, способах получения информации о ходе исполнения муниципальной услуги;</w:t>
      </w:r>
    </w:p>
    <w:p w14:paraId="175B3506"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-уведомляет заявителя о том, что невостребованные документы хранятся в МФЦ в течение 30 дней, после чего передаются в уполномоченный орган.</w:t>
      </w:r>
    </w:p>
    <w:p w14:paraId="210DF2F9"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6.5.</w:t>
      </w:r>
      <w:r w:rsidRPr="0021267F">
        <w:rPr>
          <w:rFonts w:ascii="Times New Roman" w:eastAsia="Arial Unicode MS" w:hAnsi="Times New Roman" w:cs="Times New Roman"/>
          <w:color w:val="000000"/>
          <w:sz w:val="28"/>
          <w:szCs w:val="28"/>
        </w:rPr>
        <w:tab/>
        <w:t>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2F2EF6BD"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6.6.</w:t>
      </w:r>
      <w:r w:rsidRPr="0021267F">
        <w:rPr>
          <w:rFonts w:ascii="Times New Roman" w:eastAsia="Arial Unicode MS" w:hAnsi="Times New Roman" w:cs="Times New Roman"/>
          <w:color w:val="000000"/>
          <w:sz w:val="28"/>
          <w:szCs w:val="28"/>
        </w:rPr>
        <w:tab/>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37BC7C4D"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lastRenderedPageBreak/>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14:paraId="54F96AAE"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6.6.1.</w:t>
      </w:r>
      <w:r w:rsidRPr="0021267F">
        <w:rPr>
          <w:rFonts w:ascii="Times New Roman" w:eastAsia="Arial Unicode MS" w:hAnsi="Times New Roman" w:cs="Times New Roman"/>
          <w:color w:val="000000"/>
          <w:sz w:val="28"/>
          <w:szCs w:val="28"/>
        </w:rPr>
        <w:tab/>
        <w:t>Ответственность за выдачу результата предоставления муниципальной услуги несет сотрудник МФЦ, уполномоченный руководителем МФЦ.</w:t>
      </w:r>
    </w:p>
    <w:p w14:paraId="7F7E6921"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6.6.2.</w:t>
      </w:r>
      <w:r w:rsidRPr="0021267F">
        <w:rPr>
          <w:rFonts w:ascii="Times New Roman" w:eastAsia="Arial Unicode MS" w:hAnsi="Times New Roman" w:cs="Times New Roman"/>
          <w:color w:val="000000"/>
          <w:sz w:val="28"/>
          <w:szCs w:val="28"/>
        </w:rPr>
        <w:tab/>
        <w:t>Для получения результата предоставления муниципальной услуги в МФЦ заявитель предъявляет документ, удостоверяющий его личность и расписку.</w:t>
      </w:r>
    </w:p>
    <w:p w14:paraId="2F94019D"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C0EA9CB"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3994AEB5"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-Невостребованные документы хранятся в МФЦ в течение 30 дней, после чего передаются в уполномоченный орган.</w:t>
      </w:r>
    </w:p>
    <w:p w14:paraId="17FF270E" w14:textId="77777777" w:rsidR="0021267F" w:rsidRPr="0021267F" w:rsidRDefault="0021267F" w:rsidP="0021267F">
      <w:pPr>
        <w:widowControl/>
        <w:autoSpaceDE/>
        <w:autoSpaceDN/>
        <w:adjustRightInd/>
        <w:ind w:firstLine="709"/>
        <w:jc w:val="both"/>
        <w:rPr>
          <w:rFonts w:ascii="Times New Roman" w:eastAsia="Arial Unicode MS" w:hAnsi="Times New Roman" w:cs="Times New Roman"/>
          <w:color w:val="000000"/>
          <w:sz w:val="28"/>
          <w:szCs w:val="28"/>
        </w:rPr>
      </w:pPr>
      <w:r w:rsidRPr="0021267F">
        <w:rPr>
          <w:rFonts w:ascii="Times New Roman" w:eastAsia="Arial Unicode MS" w:hAnsi="Times New Roman" w:cs="Times New Roman"/>
          <w:color w:val="000000"/>
          <w:sz w:val="28"/>
          <w:szCs w:val="28"/>
        </w:rPr>
        <w:t>6.7.</w:t>
      </w:r>
      <w:r w:rsidRPr="0021267F">
        <w:rPr>
          <w:rFonts w:ascii="Times New Roman" w:eastAsia="Arial Unicode MS" w:hAnsi="Times New Roman" w:cs="Times New Roman"/>
          <w:color w:val="000000"/>
          <w:sz w:val="28"/>
          <w:szCs w:val="28"/>
        </w:rPr>
        <w:tab/>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3289FAA3" w14:textId="77777777" w:rsidR="0021267F" w:rsidRPr="0021267F" w:rsidRDefault="0021267F" w:rsidP="0021267F">
      <w:pPr>
        <w:widowControl/>
        <w:tabs>
          <w:tab w:val="left" w:pos="1081"/>
        </w:tabs>
        <w:autoSpaceDE/>
        <w:autoSpaceDN/>
        <w:adjustRightInd/>
        <w:ind w:firstLine="709"/>
        <w:jc w:val="both"/>
        <w:rPr>
          <w:rFonts w:ascii="Times New Roman" w:hAnsi="Times New Roman" w:cs="Times New Roman"/>
          <w:sz w:val="28"/>
          <w:szCs w:val="28"/>
        </w:rPr>
      </w:pPr>
      <w:r w:rsidRPr="0021267F">
        <w:rPr>
          <w:rFonts w:ascii="Times New Roman" w:eastAsia="Arial Unicode MS" w:hAnsi="Times New Roman" w:cs="Times New Roman"/>
          <w:sz w:val="28"/>
          <w:szCs w:val="28"/>
        </w:rPr>
        <w:t>6.8.</w:t>
      </w:r>
      <w:r w:rsidRPr="0021267F">
        <w:rPr>
          <w:rFonts w:ascii="Times New Roman" w:eastAsia="Arial Unicode MS" w:hAnsi="Times New Roman" w:cs="Times New Roman"/>
          <w:sz w:val="28"/>
          <w:szCs w:val="28"/>
        </w:rPr>
        <w:tab/>
        <w:t>Досудебное (внесудебное) обжалование решений и действий (бездействия) МФЦ, сотрудника МФЦ осуществляется в порядке, предусмотренном пунктом 5.1 настоящего административного регламента.</w:t>
      </w:r>
    </w:p>
    <w:p w14:paraId="7260FBAE" w14:textId="77777777" w:rsidR="0021267F" w:rsidRPr="0021267F" w:rsidRDefault="0021267F" w:rsidP="0021267F">
      <w:pPr>
        <w:widowControl/>
        <w:shd w:val="clear" w:color="auto" w:fill="FFFFFF"/>
        <w:autoSpaceDE/>
        <w:autoSpaceDN/>
        <w:adjustRightInd/>
        <w:jc w:val="both"/>
        <w:textAlignment w:val="baseline"/>
        <w:outlineLvl w:val="2"/>
        <w:rPr>
          <w:rFonts w:ascii="Times New Roman" w:hAnsi="Times New Roman" w:cs="Times New Roman"/>
          <w:spacing w:val="2"/>
        </w:rPr>
      </w:pPr>
    </w:p>
    <w:p w14:paraId="0DA43275" w14:textId="77777777" w:rsidR="002E0CCA" w:rsidRPr="008448B1" w:rsidRDefault="002E0CCA" w:rsidP="002E0CCA">
      <w:pPr>
        <w:widowControl/>
        <w:shd w:val="clear" w:color="auto" w:fill="FFFFFF"/>
        <w:autoSpaceDE/>
        <w:autoSpaceDN/>
        <w:adjustRightInd/>
        <w:jc w:val="right"/>
        <w:textAlignment w:val="baseline"/>
        <w:outlineLvl w:val="2"/>
        <w:rPr>
          <w:rFonts w:ascii="Times New Roman" w:hAnsi="Times New Roman" w:cs="Times New Roman"/>
          <w:spacing w:val="2"/>
        </w:rPr>
      </w:pPr>
    </w:p>
    <w:p w14:paraId="6F3069E0" w14:textId="77777777" w:rsidR="002E0CCA" w:rsidRPr="008448B1" w:rsidRDefault="002E0CCA" w:rsidP="002E0CCA">
      <w:pPr>
        <w:widowControl/>
        <w:shd w:val="clear" w:color="auto" w:fill="FFFFFF"/>
        <w:autoSpaceDE/>
        <w:autoSpaceDN/>
        <w:adjustRightInd/>
        <w:jc w:val="right"/>
        <w:textAlignment w:val="baseline"/>
        <w:outlineLvl w:val="2"/>
        <w:rPr>
          <w:rFonts w:ascii="Times New Roman" w:hAnsi="Times New Roman" w:cs="Times New Roman"/>
          <w:spacing w:val="2"/>
        </w:rPr>
      </w:pPr>
    </w:p>
    <w:p w14:paraId="2F5A9922" w14:textId="77777777" w:rsidR="002068FE" w:rsidRPr="00D50180" w:rsidRDefault="002068FE" w:rsidP="002068FE">
      <w:pPr>
        <w:jc w:val="both"/>
        <w:rPr>
          <w:rFonts w:ascii="Times New Roman" w:hAnsi="Times New Roman"/>
          <w:color w:val="FF0000"/>
          <w:sz w:val="28"/>
          <w:szCs w:val="28"/>
        </w:rPr>
      </w:pPr>
    </w:p>
    <w:p w14:paraId="41B1706A" w14:textId="77777777" w:rsidR="002068FE" w:rsidRPr="007479FB" w:rsidRDefault="002E0CCA" w:rsidP="00124A40">
      <w:pPr>
        <w:pageBreakBefore/>
        <w:ind w:left="4820"/>
        <w:jc w:val="right"/>
        <w:rPr>
          <w:rFonts w:ascii="Times New Roman" w:hAnsi="Times New Roman"/>
          <w:sz w:val="28"/>
          <w:szCs w:val="28"/>
        </w:rPr>
      </w:pPr>
      <w:r w:rsidRPr="007479FB">
        <w:rPr>
          <w:rFonts w:ascii="Times New Roman" w:hAnsi="Times New Roman"/>
          <w:sz w:val="28"/>
          <w:szCs w:val="28"/>
        </w:rPr>
        <w:lastRenderedPageBreak/>
        <w:t>Приложение 1</w:t>
      </w:r>
    </w:p>
    <w:p w14:paraId="4F325BC9" w14:textId="77777777" w:rsidR="007479FB" w:rsidRPr="007479FB" w:rsidRDefault="002068FE" w:rsidP="00124A40">
      <w:pPr>
        <w:pStyle w:val="ConsPlusTitle"/>
        <w:ind w:left="4820"/>
        <w:jc w:val="right"/>
        <w:rPr>
          <w:b w:val="0"/>
          <w:sz w:val="28"/>
          <w:szCs w:val="28"/>
        </w:rPr>
      </w:pPr>
      <w:r w:rsidRPr="007479FB">
        <w:rPr>
          <w:b w:val="0"/>
          <w:bCs w:val="0"/>
          <w:sz w:val="28"/>
          <w:szCs w:val="28"/>
        </w:rPr>
        <w:t xml:space="preserve">к административному регламенту </w:t>
      </w:r>
      <w:r w:rsidRPr="007479FB">
        <w:rPr>
          <w:b w:val="0"/>
          <w:sz w:val="28"/>
          <w:szCs w:val="28"/>
        </w:rPr>
        <w:t>админи</w:t>
      </w:r>
      <w:r w:rsidR="002E0CCA" w:rsidRPr="007479FB">
        <w:rPr>
          <w:b w:val="0"/>
          <w:sz w:val="28"/>
          <w:szCs w:val="28"/>
        </w:rPr>
        <w:t xml:space="preserve">страции </w:t>
      </w:r>
      <w:r w:rsidR="00D30EA2">
        <w:rPr>
          <w:b w:val="0"/>
          <w:sz w:val="28"/>
          <w:szCs w:val="28"/>
        </w:rPr>
        <w:t xml:space="preserve">Балейского </w:t>
      </w:r>
      <w:r w:rsidR="002E0CCA" w:rsidRPr="007479FB">
        <w:rPr>
          <w:b w:val="0"/>
          <w:sz w:val="28"/>
          <w:szCs w:val="28"/>
        </w:rPr>
        <w:t xml:space="preserve">муниципального </w:t>
      </w:r>
      <w:r w:rsidR="00D30EA2">
        <w:rPr>
          <w:b w:val="0"/>
          <w:sz w:val="28"/>
          <w:szCs w:val="28"/>
        </w:rPr>
        <w:t xml:space="preserve">округа Забайкальского края </w:t>
      </w:r>
      <w:r w:rsidRPr="007479FB">
        <w:rPr>
          <w:b w:val="0"/>
          <w:sz w:val="28"/>
          <w:szCs w:val="28"/>
        </w:rPr>
        <w:t xml:space="preserve">по предоставлению муниципальной услуги </w:t>
      </w:r>
      <w:r w:rsidR="009F6F3A" w:rsidRPr="007479FB">
        <w:rPr>
          <w:b w:val="0"/>
          <w:sz w:val="28"/>
          <w:szCs w:val="28"/>
        </w:rPr>
        <w:t>«</w:t>
      </w:r>
      <w:r w:rsidR="00D50180" w:rsidRPr="007479FB">
        <w:rPr>
          <w:b w:val="0"/>
          <w:sz w:val="28"/>
          <w:szCs w:val="28"/>
        </w:rPr>
        <w:t xml:space="preserve">Передача материалов для размещения в информационной системе обеспечения </w:t>
      </w:r>
    </w:p>
    <w:p w14:paraId="59F82095" w14:textId="77777777" w:rsidR="009F6F3A" w:rsidRDefault="00D50180" w:rsidP="00124A40">
      <w:pPr>
        <w:pStyle w:val="ConsPlusTitle"/>
        <w:ind w:left="4820"/>
        <w:jc w:val="right"/>
        <w:rPr>
          <w:b w:val="0"/>
          <w:sz w:val="28"/>
          <w:szCs w:val="28"/>
        </w:rPr>
      </w:pPr>
      <w:r w:rsidRPr="007479FB">
        <w:rPr>
          <w:b w:val="0"/>
          <w:sz w:val="28"/>
          <w:szCs w:val="28"/>
        </w:rPr>
        <w:t>градостроительной деятельности</w:t>
      </w:r>
      <w:r w:rsidR="009F6F3A" w:rsidRPr="007479FB">
        <w:rPr>
          <w:b w:val="0"/>
          <w:sz w:val="28"/>
          <w:szCs w:val="28"/>
        </w:rPr>
        <w:t xml:space="preserve">» </w:t>
      </w:r>
    </w:p>
    <w:p w14:paraId="1F06E9EB" w14:textId="77777777" w:rsidR="007479FB" w:rsidRDefault="007479FB" w:rsidP="007479FB">
      <w:pPr>
        <w:ind w:left="4820"/>
        <w:rPr>
          <w:rFonts w:ascii="Times New Roman" w:hAnsi="Times New Roman" w:cs="Times New Roman"/>
          <w:sz w:val="28"/>
          <w:szCs w:val="28"/>
        </w:rPr>
      </w:pPr>
    </w:p>
    <w:p w14:paraId="6748A486" w14:textId="77777777" w:rsidR="002068FE" w:rsidRDefault="007479FB" w:rsidP="007479FB">
      <w:pPr>
        <w:ind w:left="4820"/>
        <w:rPr>
          <w:rFonts w:ascii="Times New Roman" w:hAnsi="Times New Roman" w:cs="Times New Roman"/>
          <w:sz w:val="28"/>
          <w:szCs w:val="28"/>
        </w:rPr>
      </w:pPr>
      <w:r>
        <w:rPr>
          <w:rFonts w:ascii="Times New Roman" w:hAnsi="Times New Roman" w:cs="Times New Roman"/>
          <w:sz w:val="28"/>
          <w:szCs w:val="28"/>
        </w:rPr>
        <w:t>ФОРМА</w:t>
      </w:r>
    </w:p>
    <w:p w14:paraId="68DCA5CF" w14:textId="77777777" w:rsidR="007479FB" w:rsidRPr="007479FB" w:rsidRDefault="007479FB" w:rsidP="007479FB">
      <w:pPr>
        <w:ind w:left="4820"/>
        <w:rPr>
          <w:rFonts w:ascii="Times New Roman" w:hAnsi="Times New Roman" w:cs="Times New Roman"/>
          <w:sz w:val="28"/>
          <w:szCs w:val="28"/>
        </w:rPr>
      </w:pPr>
    </w:p>
    <w:p w14:paraId="73D1DD13" w14:textId="77777777" w:rsidR="002068FE" w:rsidRPr="007479FB" w:rsidRDefault="009169AB"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both"/>
        <w:rPr>
          <w:rFonts w:ascii="Times New Roman" w:hAnsi="Times New Roman" w:cs="Times New Roman"/>
          <w:sz w:val="28"/>
          <w:szCs w:val="28"/>
        </w:rPr>
      </w:pPr>
      <w:r w:rsidRPr="007479FB">
        <w:rPr>
          <w:rFonts w:ascii="Times New Roman" w:hAnsi="Times New Roman" w:cs="Times New Roman"/>
          <w:sz w:val="28"/>
          <w:szCs w:val="28"/>
        </w:rPr>
        <w:t xml:space="preserve">Главе </w:t>
      </w:r>
      <w:r w:rsidR="007479FB">
        <w:rPr>
          <w:rFonts w:ascii="Times New Roman" w:hAnsi="Times New Roman" w:cs="Times New Roman"/>
          <w:sz w:val="28"/>
          <w:szCs w:val="28"/>
        </w:rPr>
        <w:t xml:space="preserve">Балейского </w:t>
      </w:r>
      <w:r w:rsidR="002068FE" w:rsidRPr="007479FB">
        <w:rPr>
          <w:rFonts w:ascii="Times New Roman" w:hAnsi="Times New Roman" w:cs="Times New Roman"/>
          <w:sz w:val="28"/>
          <w:szCs w:val="28"/>
        </w:rPr>
        <w:t xml:space="preserve">муниципального </w:t>
      </w:r>
      <w:r w:rsidR="007479FB">
        <w:rPr>
          <w:rFonts w:ascii="Times New Roman" w:hAnsi="Times New Roman" w:cs="Times New Roman"/>
          <w:sz w:val="28"/>
          <w:szCs w:val="28"/>
        </w:rPr>
        <w:t>округа Забайкальского края</w:t>
      </w:r>
    </w:p>
    <w:p w14:paraId="551B0ACD"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both"/>
        <w:rPr>
          <w:rFonts w:ascii="Times New Roman" w:hAnsi="Times New Roman" w:cs="Times New Roman"/>
          <w:sz w:val="28"/>
          <w:szCs w:val="28"/>
        </w:rPr>
      </w:pPr>
      <w:r w:rsidRPr="007479FB">
        <w:rPr>
          <w:rFonts w:ascii="Times New Roman" w:hAnsi="Times New Roman" w:cs="Times New Roman"/>
          <w:sz w:val="28"/>
          <w:szCs w:val="28"/>
        </w:rPr>
        <w:t>________________________________</w:t>
      </w:r>
    </w:p>
    <w:p w14:paraId="097A3FB4"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both"/>
        <w:rPr>
          <w:rFonts w:ascii="Times New Roman" w:hAnsi="Times New Roman" w:cs="Times New Roman"/>
          <w:sz w:val="28"/>
          <w:szCs w:val="28"/>
        </w:rPr>
      </w:pPr>
      <w:r w:rsidRPr="007479FB">
        <w:rPr>
          <w:rFonts w:ascii="Times New Roman" w:hAnsi="Times New Roman" w:cs="Times New Roman"/>
          <w:sz w:val="28"/>
          <w:szCs w:val="28"/>
        </w:rPr>
        <w:t>От ________________________________</w:t>
      </w:r>
    </w:p>
    <w:p w14:paraId="31EA9F14"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center"/>
        <w:rPr>
          <w:rFonts w:ascii="Times New Roman" w:hAnsi="Times New Roman" w:cs="Times New Roman"/>
          <w:sz w:val="28"/>
          <w:szCs w:val="28"/>
          <w:vertAlign w:val="superscript"/>
        </w:rPr>
      </w:pPr>
      <w:r w:rsidRPr="007479FB">
        <w:rPr>
          <w:rFonts w:ascii="Times New Roman" w:hAnsi="Times New Roman" w:cs="Times New Roman"/>
          <w:sz w:val="28"/>
          <w:szCs w:val="28"/>
          <w:vertAlign w:val="superscript"/>
        </w:rPr>
        <w:t>Ф.И.О.</w:t>
      </w:r>
      <w:r w:rsidRPr="007479FB">
        <w:rPr>
          <w:rFonts w:ascii="Times New Roman" w:hAnsi="Times New Roman" w:cs="Times New Roman"/>
          <w:i/>
          <w:sz w:val="28"/>
          <w:szCs w:val="28"/>
        </w:rPr>
        <w:t xml:space="preserve"> </w:t>
      </w:r>
      <w:r w:rsidRPr="007479FB">
        <w:rPr>
          <w:rFonts w:ascii="Times New Roman" w:hAnsi="Times New Roman" w:cs="Times New Roman"/>
          <w:sz w:val="28"/>
          <w:szCs w:val="28"/>
          <w:vertAlign w:val="superscript"/>
        </w:rPr>
        <w:t>заявителя</w:t>
      </w:r>
    </w:p>
    <w:p w14:paraId="10E58F12"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both"/>
        <w:rPr>
          <w:rFonts w:ascii="Times New Roman" w:hAnsi="Times New Roman" w:cs="Times New Roman"/>
          <w:sz w:val="28"/>
          <w:szCs w:val="28"/>
        </w:rPr>
      </w:pPr>
      <w:r w:rsidRPr="007479FB">
        <w:rPr>
          <w:rFonts w:ascii="Times New Roman" w:hAnsi="Times New Roman" w:cs="Times New Roman"/>
          <w:sz w:val="28"/>
          <w:szCs w:val="28"/>
        </w:rPr>
        <w:t>________________________________</w:t>
      </w:r>
    </w:p>
    <w:p w14:paraId="51AE5FFB"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center"/>
        <w:rPr>
          <w:rFonts w:ascii="Times New Roman" w:hAnsi="Times New Roman" w:cs="Times New Roman"/>
          <w:sz w:val="28"/>
          <w:szCs w:val="28"/>
        </w:rPr>
      </w:pPr>
      <w:r w:rsidRPr="007479FB">
        <w:rPr>
          <w:rFonts w:ascii="Times New Roman" w:hAnsi="Times New Roman" w:cs="Times New Roman"/>
          <w:sz w:val="28"/>
          <w:szCs w:val="28"/>
          <w:vertAlign w:val="superscript"/>
        </w:rPr>
        <w:t>паспортные данные,</w:t>
      </w:r>
    </w:p>
    <w:p w14:paraId="29A51419"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both"/>
        <w:rPr>
          <w:rFonts w:ascii="Times New Roman" w:hAnsi="Times New Roman" w:cs="Times New Roman"/>
          <w:sz w:val="28"/>
          <w:szCs w:val="28"/>
        </w:rPr>
      </w:pPr>
      <w:r w:rsidRPr="007479FB">
        <w:rPr>
          <w:rFonts w:ascii="Times New Roman" w:hAnsi="Times New Roman" w:cs="Times New Roman"/>
          <w:sz w:val="28"/>
          <w:szCs w:val="28"/>
        </w:rPr>
        <w:t>________________________________</w:t>
      </w:r>
    </w:p>
    <w:p w14:paraId="3D00DCD9"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center"/>
        <w:rPr>
          <w:rFonts w:ascii="Times New Roman" w:hAnsi="Times New Roman" w:cs="Times New Roman"/>
          <w:sz w:val="28"/>
          <w:szCs w:val="28"/>
        </w:rPr>
      </w:pPr>
      <w:r w:rsidRPr="007479FB">
        <w:rPr>
          <w:rFonts w:ascii="Times New Roman" w:hAnsi="Times New Roman" w:cs="Times New Roman"/>
          <w:sz w:val="28"/>
          <w:szCs w:val="28"/>
          <w:vertAlign w:val="superscript"/>
        </w:rPr>
        <w:t>адрес регистрации и фактическое проживание</w:t>
      </w:r>
    </w:p>
    <w:p w14:paraId="65253B89"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both"/>
        <w:rPr>
          <w:rFonts w:ascii="Times New Roman" w:hAnsi="Times New Roman" w:cs="Times New Roman"/>
          <w:sz w:val="28"/>
          <w:szCs w:val="28"/>
        </w:rPr>
      </w:pPr>
      <w:r w:rsidRPr="007479FB">
        <w:rPr>
          <w:rFonts w:ascii="Times New Roman" w:hAnsi="Times New Roman" w:cs="Times New Roman"/>
          <w:sz w:val="28"/>
          <w:szCs w:val="28"/>
        </w:rPr>
        <w:t>_______________________________</w:t>
      </w:r>
      <w:r w:rsidR="007479FB">
        <w:rPr>
          <w:rFonts w:ascii="Times New Roman" w:hAnsi="Times New Roman" w:cs="Times New Roman"/>
          <w:sz w:val="28"/>
          <w:szCs w:val="28"/>
        </w:rPr>
        <w:t>_</w:t>
      </w:r>
    </w:p>
    <w:p w14:paraId="6069D447" w14:textId="77777777" w:rsidR="002068FE" w:rsidRPr="007479FB" w:rsidRDefault="002068FE" w:rsidP="007479F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820"/>
        <w:jc w:val="center"/>
        <w:rPr>
          <w:rFonts w:ascii="Times New Roman" w:hAnsi="Times New Roman" w:cs="Times New Roman"/>
          <w:sz w:val="28"/>
          <w:szCs w:val="28"/>
        </w:rPr>
      </w:pPr>
      <w:r w:rsidRPr="007479FB">
        <w:rPr>
          <w:rFonts w:ascii="Times New Roman" w:hAnsi="Times New Roman" w:cs="Times New Roman"/>
          <w:sz w:val="28"/>
          <w:szCs w:val="28"/>
          <w:vertAlign w:val="superscript"/>
        </w:rPr>
        <w:t>телефон</w:t>
      </w:r>
    </w:p>
    <w:p w14:paraId="57019C01" w14:textId="77777777" w:rsidR="002068FE" w:rsidRPr="008448B1" w:rsidRDefault="002068FE" w:rsidP="002068FE">
      <w:pPr>
        <w:pStyle w:val="HTML"/>
        <w:ind w:left="0"/>
        <w:jc w:val="both"/>
        <w:rPr>
          <w:rFonts w:ascii="Times New Roman" w:hAnsi="Times New Roman" w:cs="Times New Roman"/>
          <w:sz w:val="24"/>
          <w:szCs w:val="24"/>
        </w:rPr>
      </w:pPr>
    </w:p>
    <w:p w14:paraId="73CAC7FF" w14:textId="77777777" w:rsidR="008448B1" w:rsidRPr="007479FB" w:rsidRDefault="008448B1" w:rsidP="008448B1">
      <w:pPr>
        <w:pStyle w:val="HTML"/>
        <w:ind w:firstLine="720"/>
        <w:jc w:val="center"/>
        <w:rPr>
          <w:rFonts w:ascii="Times New Roman" w:hAnsi="Times New Roman" w:cs="Times New Roman"/>
          <w:b/>
          <w:sz w:val="28"/>
          <w:szCs w:val="28"/>
        </w:rPr>
      </w:pPr>
      <w:r w:rsidRPr="007479FB">
        <w:rPr>
          <w:rFonts w:ascii="Times New Roman" w:hAnsi="Times New Roman" w:cs="Times New Roman"/>
          <w:b/>
          <w:sz w:val="28"/>
          <w:szCs w:val="28"/>
        </w:rPr>
        <w:t>Заявление о передаче материалов для размещения в информационной системе обеспечения градостроительной деятельности</w:t>
      </w:r>
    </w:p>
    <w:p w14:paraId="45678895" w14:textId="77777777" w:rsidR="008448B1" w:rsidRPr="008448B1" w:rsidRDefault="008448B1" w:rsidP="008448B1">
      <w:pPr>
        <w:pStyle w:val="HTML"/>
        <w:ind w:firstLine="720"/>
        <w:jc w:val="center"/>
        <w:rPr>
          <w:rFonts w:ascii="Times New Roman" w:hAnsi="Times New Roman" w:cs="Times New Roman"/>
          <w:b/>
          <w:sz w:val="22"/>
          <w:szCs w:val="22"/>
        </w:rPr>
      </w:pPr>
    </w:p>
    <w:p w14:paraId="2FEF9B37" w14:textId="77777777" w:rsidR="008448B1" w:rsidRPr="00D30EA2" w:rsidRDefault="008448B1" w:rsidP="00D30EA2">
      <w:pPr>
        <w:pStyle w:val="HTML"/>
        <w:ind w:left="0" w:firstLine="709"/>
        <w:jc w:val="both"/>
        <w:rPr>
          <w:rFonts w:ascii="Times New Roman" w:hAnsi="Times New Roman" w:cs="Times New Roman"/>
          <w:sz w:val="28"/>
          <w:szCs w:val="28"/>
        </w:rPr>
      </w:pPr>
      <w:r w:rsidRPr="00D30EA2">
        <w:rPr>
          <w:rFonts w:ascii="Times New Roman" w:hAnsi="Times New Roman" w:cs="Times New Roman"/>
          <w:sz w:val="28"/>
          <w:szCs w:val="28"/>
        </w:rPr>
        <w:t>Прошу принять материалы для размещения в информационной системе</w:t>
      </w:r>
      <w:r w:rsidRPr="00D30EA2">
        <w:rPr>
          <w:rFonts w:ascii="Times New Roman" w:hAnsi="Times New Roman" w:cs="Times New Roman"/>
          <w:sz w:val="28"/>
          <w:szCs w:val="28"/>
        </w:rPr>
        <w:br/>
        <w:t>обеспечения градостроительной деятельности.</w:t>
      </w:r>
      <w:r w:rsidRPr="00D30EA2">
        <w:rPr>
          <w:rFonts w:ascii="Times New Roman" w:hAnsi="Times New Roman" w:cs="Times New Roman"/>
          <w:sz w:val="28"/>
          <w:szCs w:val="28"/>
        </w:rPr>
        <w:br/>
        <w:t>Прилагаю следующие документы:</w:t>
      </w:r>
      <w:r w:rsidRPr="00D30EA2">
        <w:rPr>
          <w:rFonts w:ascii="Times New Roman" w:hAnsi="Times New Roman" w:cs="Times New Roman"/>
          <w:sz w:val="28"/>
          <w:szCs w:val="28"/>
        </w:rPr>
        <w:br/>
      </w:r>
      <w:r w:rsidRPr="00D30EA2">
        <w:rPr>
          <w:rFonts w:ascii="Times New Roman" w:hAnsi="Times New Roman" w:cs="Times New Roman"/>
          <w:sz w:val="28"/>
          <w:szCs w:val="28"/>
        </w:rPr>
        <w:br/>
        <w:t>1. 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t>2. 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t>3. 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t>4._________________________________________________________________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t>5._________________________________________________________________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t>6._________________________________________________________________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lastRenderedPageBreak/>
        <w:br/>
        <w:t>7._________________________________________________________________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r>
      <w:r w:rsidRPr="00D30EA2">
        <w:rPr>
          <w:rFonts w:ascii="Times New Roman" w:hAnsi="Times New Roman" w:cs="Times New Roman"/>
          <w:sz w:val="28"/>
          <w:szCs w:val="28"/>
        </w:rPr>
        <w:br/>
      </w:r>
      <w:r w:rsidRPr="00D30EA2">
        <w:rPr>
          <w:rFonts w:ascii="Times New Roman" w:hAnsi="Times New Roman" w:cs="Times New Roman"/>
          <w:sz w:val="28"/>
          <w:szCs w:val="28"/>
        </w:rPr>
        <w:br/>
      </w:r>
      <w:r w:rsidRPr="00D30EA2">
        <w:rPr>
          <w:rFonts w:ascii="Times New Roman" w:hAnsi="Times New Roman" w:cs="Times New Roman"/>
          <w:sz w:val="28"/>
          <w:szCs w:val="28"/>
        </w:rPr>
        <w:br/>
      </w:r>
      <w:r w:rsidRPr="00D30EA2">
        <w:rPr>
          <w:rFonts w:ascii="Times New Roman" w:hAnsi="Times New Roman" w:cs="Times New Roman"/>
          <w:sz w:val="28"/>
          <w:szCs w:val="28"/>
        </w:rPr>
        <w:br/>
        <w:t>_____________________________________________________ _____________</w:t>
      </w:r>
      <w:r w:rsidRPr="00D30EA2">
        <w:rPr>
          <w:rFonts w:ascii="Times New Roman" w:hAnsi="Times New Roman" w:cs="Times New Roman"/>
          <w:sz w:val="28"/>
          <w:szCs w:val="28"/>
        </w:rPr>
        <w:br/>
      </w:r>
      <w:r w:rsidRPr="00D30EA2">
        <w:rPr>
          <w:rFonts w:ascii="Times New Roman" w:hAnsi="Times New Roman" w:cs="Times New Roman"/>
          <w:sz w:val="28"/>
          <w:szCs w:val="28"/>
        </w:rPr>
        <w:br/>
        <w:t>(подпись, Ф.И.О. или руководителя юридического лица)                           дата</w:t>
      </w:r>
    </w:p>
    <w:p w14:paraId="162253B7" w14:textId="77777777" w:rsidR="00C4783D" w:rsidRPr="00D30EA2" w:rsidRDefault="00C4783D" w:rsidP="002068FE">
      <w:pPr>
        <w:pStyle w:val="HTML"/>
        <w:ind w:left="0" w:firstLine="720"/>
        <w:jc w:val="both"/>
        <w:rPr>
          <w:rFonts w:ascii="Times New Roman" w:hAnsi="Times New Roman" w:cs="Times New Roman"/>
          <w:color w:val="FF0000"/>
          <w:sz w:val="28"/>
          <w:szCs w:val="28"/>
        </w:rPr>
      </w:pPr>
    </w:p>
    <w:p w14:paraId="3DF258F0" w14:textId="77777777" w:rsidR="00C4783D" w:rsidRPr="00D30EA2" w:rsidRDefault="00C4783D" w:rsidP="002068FE">
      <w:pPr>
        <w:pStyle w:val="HTML"/>
        <w:ind w:left="0" w:firstLine="720"/>
        <w:jc w:val="both"/>
        <w:rPr>
          <w:rFonts w:ascii="Times New Roman" w:hAnsi="Times New Roman" w:cs="Times New Roman"/>
          <w:color w:val="FF0000"/>
          <w:sz w:val="28"/>
          <w:szCs w:val="28"/>
        </w:rPr>
      </w:pPr>
    </w:p>
    <w:p w14:paraId="154AD7A4" w14:textId="77777777" w:rsidR="00C4783D" w:rsidRPr="00D30EA2" w:rsidRDefault="00C4783D" w:rsidP="002068FE">
      <w:pPr>
        <w:pStyle w:val="HTML"/>
        <w:ind w:left="0" w:firstLine="720"/>
        <w:jc w:val="both"/>
        <w:rPr>
          <w:rFonts w:ascii="Times New Roman" w:hAnsi="Times New Roman" w:cs="Times New Roman"/>
          <w:color w:val="FF0000"/>
          <w:sz w:val="28"/>
          <w:szCs w:val="28"/>
        </w:rPr>
      </w:pPr>
    </w:p>
    <w:p w14:paraId="733F69FE" w14:textId="77777777" w:rsidR="008448B1" w:rsidRPr="008448B1" w:rsidRDefault="008448B1" w:rsidP="008448B1">
      <w:pPr>
        <w:pStyle w:val="HTML"/>
        <w:ind w:left="0"/>
        <w:rPr>
          <w:rFonts w:ascii="Times New Roman" w:hAnsi="Times New Roman" w:cs="Times New Roman"/>
          <w:color w:val="FF0000"/>
        </w:rPr>
      </w:pPr>
    </w:p>
    <w:p w14:paraId="62D2370C" w14:textId="77777777" w:rsidR="00C4783D" w:rsidRPr="00D50180" w:rsidRDefault="00C4783D" w:rsidP="008448B1">
      <w:pPr>
        <w:pStyle w:val="HTML"/>
        <w:ind w:left="0"/>
        <w:jc w:val="both"/>
        <w:rPr>
          <w:rFonts w:ascii="Times New Roman" w:hAnsi="Times New Roman" w:cs="Times New Roman"/>
          <w:color w:val="FF0000"/>
          <w:sz w:val="24"/>
          <w:szCs w:val="24"/>
        </w:rPr>
      </w:pPr>
    </w:p>
    <w:p w14:paraId="3596B847" w14:textId="77777777" w:rsidR="00C4783D" w:rsidRPr="00D30EA2" w:rsidRDefault="00F24208" w:rsidP="00124A40">
      <w:pPr>
        <w:pageBreakBefore/>
        <w:ind w:left="4820"/>
        <w:jc w:val="right"/>
        <w:rPr>
          <w:rFonts w:ascii="Times New Roman" w:hAnsi="Times New Roman"/>
          <w:sz w:val="28"/>
          <w:szCs w:val="28"/>
        </w:rPr>
      </w:pPr>
      <w:r w:rsidRPr="00D30EA2">
        <w:rPr>
          <w:rFonts w:ascii="Times New Roman" w:hAnsi="Times New Roman"/>
          <w:sz w:val="28"/>
          <w:szCs w:val="28"/>
        </w:rPr>
        <w:lastRenderedPageBreak/>
        <w:t>Приложение 2</w:t>
      </w:r>
    </w:p>
    <w:p w14:paraId="72284B5D" w14:textId="77777777" w:rsidR="00605303" w:rsidRPr="00D30EA2" w:rsidRDefault="00C4783D" w:rsidP="00124A40">
      <w:pPr>
        <w:pStyle w:val="ConsPlusTitle"/>
        <w:ind w:left="4820"/>
        <w:jc w:val="right"/>
        <w:rPr>
          <w:b w:val="0"/>
          <w:sz w:val="28"/>
          <w:szCs w:val="28"/>
        </w:rPr>
      </w:pPr>
      <w:r w:rsidRPr="00D30EA2">
        <w:rPr>
          <w:b w:val="0"/>
          <w:bCs w:val="0"/>
          <w:sz w:val="28"/>
          <w:szCs w:val="28"/>
        </w:rPr>
        <w:t xml:space="preserve">к административному регламенту </w:t>
      </w:r>
      <w:r w:rsidRPr="00D30EA2">
        <w:rPr>
          <w:b w:val="0"/>
          <w:sz w:val="28"/>
          <w:szCs w:val="28"/>
        </w:rPr>
        <w:t xml:space="preserve">администрации </w:t>
      </w:r>
      <w:r w:rsidR="00D30EA2" w:rsidRPr="00D30EA2">
        <w:rPr>
          <w:b w:val="0"/>
          <w:sz w:val="28"/>
          <w:szCs w:val="28"/>
        </w:rPr>
        <w:t xml:space="preserve">Балейского </w:t>
      </w:r>
      <w:r w:rsidRPr="00D30EA2">
        <w:rPr>
          <w:b w:val="0"/>
          <w:sz w:val="28"/>
          <w:szCs w:val="28"/>
        </w:rPr>
        <w:t xml:space="preserve">муниципального </w:t>
      </w:r>
      <w:r w:rsidR="00D30EA2" w:rsidRPr="00D30EA2">
        <w:rPr>
          <w:b w:val="0"/>
          <w:sz w:val="28"/>
          <w:szCs w:val="28"/>
        </w:rPr>
        <w:t>округа Забайкальского края</w:t>
      </w:r>
      <w:r w:rsidRPr="00D30EA2">
        <w:rPr>
          <w:b w:val="0"/>
          <w:sz w:val="28"/>
          <w:szCs w:val="28"/>
        </w:rPr>
        <w:t xml:space="preserve"> по предоставлению муниципальной услуги </w:t>
      </w:r>
      <w:r w:rsidR="00605303" w:rsidRPr="00D30EA2">
        <w:rPr>
          <w:b w:val="0"/>
          <w:sz w:val="28"/>
          <w:szCs w:val="28"/>
        </w:rPr>
        <w:t>«</w:t>
      </w:r>
      <w:r w:rsidR="00D50180" w:rsidRPr="00D30EA2">
        <w:rPr>
          <w:b w:val="0"/>
          <w:sz w:val="28"/>
          <w:szCs w:val="28"/>
        </w:rPr>
        <w:t>Передача материалов для размещения в информационной системе обеспечения градостроительной деятельности</w:t>
      </w:r>
      <w:r w:rsidR="00605303" w:rsidRPr="00D30EA2">
        <w:rPr>
          <w:b w:val="0"/>
          <w:sz w:val="28"/>
          <w:szCs w:val="28"/>
        </w:rPr>
        <w:t>»</w:t>
      </w:r>
    </w:p>
    <w:p w14:paraId="0EE02B3F" w14:textId="77777777" w:rsidR="00C4783D" w:rsidRPr="00F1762E" w:rsidRDefault="00C4783D" w:rsidP="00C4783D">
      <w:pPr>
        <w:widowControl/>
        <w:autoSpaceDE/>
        <w:autoSpaceDN/>
        <w:adjustRightInd/>
        <w:jc w:val="center"/>
        <w:rPr>
          <w:rFonts w:ascii="Times New Roman" w:hAnsi="Times New Roman" w:cs="Times New Roman"/>
          <w:sz w:val="28"/>
          <w:szCs w:val="28"/>
        </w:rPr>
      </w:pPr>
    </w:p>
    <w:p w14:paraId="48E7B81F" w14:textId="77777777" w:rsidR="00C4783D" w:rsidRPr="00F1762E" w:rsidRDefault="00C4783D" w:rsidP="00C4783D">
      <w:pPr>
        <w:widowControl/>
        <w:autoSpaceDE/>
        <w:autoSpaceDN/>
        <w:adjustRightInd/>
        <w:jc w:val="center"/>
        <w:rPr>
          <w:rFonts w:ascii="Times New Roman" w:hAnsi="Times New Roman" w:cs="Times New Roman"/>
          <w:sz w:val="28"/>
          <w:szCs w:val="28"/>
        </w:rPr>
      </w:pPr>
    </w:p>
    <w:p w14:paraId="7C8F6BDA" w14:textId="77777777" w:rsidR="00C4783D" w:rsidRPr="00F1762E" w:rsidRDefault="00C4783D" w:rsidP="00C4783D">
      <w:pPr>
        <w:widowControl/>
        <w:autoSpaceDE/>
        <w:autoSpaceDN/>
        <w:adjustRightInd/>
        <w:jc w:val="center"/>
        <w:rPr>
          <w:rFonts w:ascii="Times New Roman" w:hAnsi="Times New Roman" w:cs="Times New Roman"/>
          <w:b/>
          <w:sz w:val="28"/>
          <w:szCs w:val="28"/>
        </w:rPr>
      </w:pPr>
      <w:r w:rsidRPr="00F1762E">
        <w:rPr>
          <w:rFonts w:ascii="Times New Roman" w:hAnsi="Times New Roman" w:cs="Times New Roman"/>
          <w:b/>
          <w:sz w:val="28"/>
          <w:szCs w:val="28"/>
        </w:rPr>
        <w:t>Блок-схема оказания услуги</w:t>
      </w:r>
    </w:p>
    <w:p w14:paraId="25298E4C" w14:textId="77777777" w:rsidR="00C01470" w:rsidRPr="008448B1" w:rsidRDefault="00BA3959" w:rsidP="002068FE">
      <w:pPr>
        <w:pStyle w:val="HTML"/>
        <w:ind w:left="0" w:firstLine="720"/>
        <w:jc w:val="both"/>
        <w:rPr>
          <w:rFonts w:ascii="Times New Roman" w:hAnsi="Times New Roman" w:cs="Times New Roman"/>
          <w:sz w:val="24"/>
          <w:szCs w:val="24"/>
        </w:rPr>
      </w:pPr>
      <w:r>
        <w:rPr>
          <w:rFonts w:ascii="Times New Roman" w:hAnsi="Times New Roman" w:cs="Times New Roman"/>
          <w:noProof/>
          <w:sz w:val="24"/>
          <w:szCs w:val="24"/>
          <w:lang w:eastAsia="ru-RU"/>
        </w:rPr>
        <w:pict w14:anchorId="04EFB726">
          <v:rect id="_x0000_s1034" style="position:absolute;left:0;text-align:left;margin-left:6.6pt;margin-top:12.3pt;width:454.5pt;height:48pt;z-index:1;mso-position-horizontal-relative:margin">
            <v:textbox>
              <w:txbxContent>
                <w:p w14:paraId="15B292B0" w14:textId="77777777" w:rsidR="00816599" w:rsidRPr="00C4783D" w:rsidRDefault="00816599" w:rsidP="00C4783D">
                  <w:pPr>
                    <w:jc w:val="center"/>
                  </w:pPr>
                  <w:r w:rsidRPr="006D61E7">
                    <w:rPr>
                      <w:rFonts w:ascii="Times New Roman" w:hAnsi="Times New Roman" w:cs="Times New Roman"/>
                      <w:spacing w:val="2"/>
                      <w:sz w:val="28"/>
                      <w:szCs w:val="28"/>
                    </w:rPr>
                    <w:t>Прием (получение) заявления и документов (информации), необходимых для предоставления муниципальной услуги</w:t>
                  </w:r>
                </w:p>
              </w:txbxContent>
            </v:textbox>
            <w10:wrap anchorx="margin"/>
          </v:rect>
        </w:pict>
      </w:r>
    </w:p>
    <w:p w14:paraId="4644B614" w14:textId="77777777" w:rsidR="00C01470" w:rsidRPr="008448B1" w:rsidRDefault="00C01470" w:rsidP="002068FE">
      <w:pPr>
        <w:pStyle w:val="HTML"/>
        <w:ind w:left="0" w:firstLine="720"/>
        <w:jc w:val="both"/>
        <w:rPr>
          <w:rFonts w:ascii="Times New Roman" w:hAnsi="Times New Roman" w:cs="Times New Roman"/>
          <w:sz w:val="24"/>
          <w:szCs w:val="24"/>
        </w:rPr>
      </w:pPr>
    </w:p>
    <w:p w14:paraId="5509E725" w14:textId="77777777" w:rsidR="00C01470" w:rsidRPr="008448B1" w:rsidRDefault="00C01470" w:rsidP="002068FE">
      <w:pPr>
        <w:pStyle w:val="HTML"/>
        <w:ind w:left="0" w:firstLine="720"/>
        <w:jc w:val="both"/>
        <w:rPr>
          <w:rFonts w:ascii="Times New Roman" w:hAnsi="Times New Roman" w:cs="Times New Roman"/>
          <w:sz w:val="24"/>
          <w:szCs w:val="24"/>
        </w:rPr>
      </w:pPr>
    </w:p>
    <w:p w14:paraId="77F55406" w14:textId="77777777" w:rsidR="00C01470" w:rsidRPr="008448B1" w:rsidRDefault="00C01470" w:rsidP="002068FE">
      <w:pPr>
        <w:pStyle w:val="HTML"/>
        <w:ind w:left="0" w:firstLine="720"/>
        <w:jc w:val="both"/>
        <w:rPr>
          <w:rFonts w:ascii="Times New Roman" w:hAnsi="Times New Roman" w:cs="Times New Roman"/>
          <w:sz w:val="24"/>
          <w:szCs w:val="24"/>
        </w:rPr>
      </w:pPr>
    </w:p>
    <w:p w14:paraId="19A5655D" w14:textId="77777777" w:rsidR="00C01470" w:rsidRPr="00D50180" w:rsidRDefault="00BA3959" w:rsidP="002068FE">
      <w:pPr>
        <w:pStyle w:val="HTML"/>
        <w:ind w:left="0" w:firstLine="720"/>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w14:anchorId="7B51E213">
          <v:shapetype id="_x0000_t32" coordsize="21600,21600" o:spt="32" o:oned="t" path="m,l21600,21600e" filled="f">
            <v:path arrowok="t" fillok="f" o:connecttype="none"/>
            <o:lock v:ext="edit" shapetype="t"/>
          </v:shapetype>
          <v:shape id="_x0000_s1037" type="#_x0000_t32" style="position:absolute;left:0;text-align:left;margin-left:358.95pt;margin-top:5.1pt;width:.75pt;height:20.25pt;z-index:4" o:connectortype="straight"/>
        </w:pict>
      </w:r>
      <w:r>
        <w:rPr>
          <w:rFonts w:ascii="Times New Roman" w:hAnsi="Times New Roman" w:cs="Times New Roman"/>
          <w:noProof/>
          <w:color w:val="FF0000"/>
          <w:sz w:val="24"/>
          <w:szCs w:val="24"/>
          <w:lang w:eastAsia="ru-RU"/>
        </w:rPr>
        <w:pict w14:anchorId="0F5AF8BA">
          <v:shape id="_x0000_s1036" type="#_x0000_t32" style="position:absolute;left:0;text-align:left;margin-left:62.7pt;margin-top:5.1pt;width:.75pt;height:20.25pt;z-index:3" o:connectortype="straight"/>
        </w:pict>
      </w:r>
    </w:p>
    <w:p w14:paraId="792E6BEF" w14:textId="77777777" w:rsidR="00C4783D" w:rsidRDefault="00BA3959" w:rsidP="008448B1">
      <w:pPr>
        <w:pStyle w:val="HTML"/>
        <w:ind w:left="0"/>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ru-RU"/>
        </w:rPr>
        <w:pict w14:anchorId="3004BAEF">
          <v:shape id="_x0000_s1048" type="#_x0000_t32" style="position:absolute;left:0;text-align:left;margin-left:434.7pt;margin-top:157.05pt;width:0;height:30.05pt;z-index:15" o:connectortype="straight">
            <v:stroke endarrow="block"/>
          </v:shape>
        </w:pict>
      </w:r>
      <w:r>
        <w:rPr>
          <w:rFonts w:ascii="Times New Roman" w:hAnsi="Times New Roman" w:cs="Times New Roman"/>
          <w:noProof/>
          <w:color w:val="FF0000"/>
          <w:sz w:val="24"/>
          <w:szCs w:val="24"/>
          <w:lang w:eastAsia="ru-RU"/>
        </w:rPr>
        <w:pict w14:anchorId="4084219D">
          <v:shape id="_x0000_s1047" type="#_x0000_t32" style="position:absolute;left:0;text-align:left;margin-left:30.45pt;margin-top:157.05pt;width:0;height:30.05pt;z-index:14" o:connectortype="straight">
            <v:stroke endarrow="block"/>
          </v:shape>
        </w:pict>
      </w:r>
      <w:r>
        <w:rPr>
          <w:rFonts w:ascii="Times New Roman" w:hAnsi="Times New Roman" w:cs="Times New Roman"/>
          <w:noProof/>
          <w:color w:val="FF0000"/>
          <w:sz w:val="24"/>
          <w:szCs w:val="24"/>
          <w:lang w:eastAsia="ru-RU"/>
        </w:rPr>
        <w:pict w14:anchorId="280A661E">
          <v:rect id="_x0000_s1046" style="position:absolute;left:0;text-align:left;margin-left:248.15pt;margin-top:187.1pt;width:218pt;height:54.7pt;z-index:13">
            <v:textbox>
              <w:txbxContent>
                <w:p w14:paraId="15D9923F" w14:textId="77777777" w:rsidR="00816599" w:rsidRPr="00605303" w:rsidRDefault="00816599" w:rsidP="00605303">
                  <w:pPr>
                    <w:jc w:val="center"/>
                    <w:rPr>
                      <w:rFonts w:ascii="Times New Roman" w:hAnsi="Times New Roman" w:cs="Times New Roman"/>
                      <w:sz w:val="28"/>
                      <w:szCs w:val="28"/>
                    </w:rPr>
                  </w:pPr>
                  <w:r w:rsidRPr="00605303">
                    <w:rPr>
                      <w:rFonts w:ascii="Times New Roman" w:hAnsi="Times New Roman" w:cs="Times New Roman"/>
                      <w:sz w:val="28"/>
                      <w:szCs w:val="28"/>
                    </w:rPr>
                    <w:t>Подготовка</w:t>
                  </w:r>
                  <w:r>
                    <w:rPr>
                      <w:rFonts w:ascii="Times New Roman" w:hAnsi="Times New Roman" w:cs="Times New Roman"/>
                      <w:sz w:val="28"/>
                      <w:szCs w:val="28"/>
                    </w:rPr>
                    <w:t xml:space="preserve"> и направление заявителю</w:t>
                  </w:r>
                  <w:r w:rsidRPr="00605303">
                    <w:rPr>
                      <w:rFonts w:ascii="Times New Roman" w:hAnsi="Times New Roman" w:cs="Times New Roman"/>
                      <w:sz w:val="28"/>
                      <w:szCs w:val="28"/>
                    </w:rPr>
                    <w:t xml:space="preserve"> мотивированного отказа в предоставлении муниципальной услуги</w:t>
                  </w:r>
                </w:p>
              </w:txbxContent>
            </v:textbox>
          </v:rect>
        </w:pict>
      </w:r>
      <w:r>
        <w:rPr>
          <w:rFonts w:ascii="Times New Roman" w:hAnsi="Times New Roman" w:cs="Times New Roman"/>
          <w:noProof/>
          <w:color w:val="FF0000"/>
          <w:sz w:val="24"/>
          <w:szCs w:val="24"/>
          <w:lang w:eastAsia="ru-RU"/>
        </w:rPr>
        <w:pict w14:anchorId="31FC5DD2">
          <v:rect id="_x0000_s1045" style="position:absolute;left:0;text-align:left;margin-left:6.6pt;margin-top:187.05pt;width:218.1pt;height:54.75pt;z-index:12">
            <v:textbox>
              <w:txbxContent>
                <w:p w14:paraId="73FE61BA" w14:textId="77777777" w:rsidR="00816599" w:rsidRPr="00605303" w:rsidRDefault="00816599" w:rsidP="00605303">
                  <w:pPr>
                    <w:jc w:val="center"/>
                    <w:rPr>
                      <w:rFonts w:ascii="Times New Roman" w:hAnsi="Times New Roman" w:cs="Times New Roman"/>
                      <w:sz w:val="28"/>
                      <w:szCs w:val="28"/>
                    </w:rPr>
                  </w:pPr>
                  <w:r>
                    <w:rPr>
                      <w:rFonts w:ascii="Times New Roman" w:hAnsi="Times New Roman" w:cs="Times New Roman"/>
                      <w:sz w:val="28"/>
                      <w:szCs w:val="28"/>
                    </w:rPr>
                    <w:t>Размещение материалов в ИСОГД</w:t>
                  </w:r>
                </w:p>
                <w:p w14:paraId="00F81A87" w14:textId="77777777" w:rsidR="00816599" w:rsidRDefault="00816599"/>
              </w:txbxContent>
            </v:textbox>
          </v:rect>
        </w:pict>
      </w:r>
      <w:r>
        <w:rPr>
          <w:rFonts w:ascii="Times New Roman" w:hAnsi="Times New Roman" w:cs="Times New Roman"/>
          <w:noProof/>
          <w:color w:val="FF0000"/>
          <w:sz w:val="24"/>
          <w:szCs w:val="24"/>
          <w:lang w:eastAsia="ru-RU"/>
        </w:rPr>
        <w:pict w14:anchorId="39A821B9">
          <v:rect id="_x0000_s1044" style="position:absolute;left:0;text-align:left;margin-left:410pt;margin-top:120.3pt;width:56.15pt;height:36.75pt;z-index:11">
            <v:textbox>
              <w:txbxContent>
                <w:p w14:paraId="2F5DC97D" w14:textId="77777777" w:rsidR="00816599" w:rsidRPr="00C01470" w:rsidRDefault="00816599" w:rsidP="00C01470">
                  <w:pPr>
                    <w:jc w:val="center"/>
                    <w:rPr>
                      <w:rFonts w:ascii="Times New Roman" w:hAnsi="Times New Roman" w:cs="Times New Roman"/>
                      <w:sz w:val="28"/>
                      <w:szCs w:val="28"/>
                    </w:rPr>
                  </w:pPr>
                  <w:r>
                    <w:t>Нет</w:t>
                  </w:r>
                </w:p>
              </w:txbxContent>
            </v:textbox>
          </v:rect>
        </w:pict>
      </w:r>
      <w:r>
        <w:rPr>
          <w:rFonts w:ascii="Times New Roman" w:hAnsi="Times New Roman" w:cs="Times New Roman"/>
          <w:noProof/>
          <w:color w:val="FF0000"/>
          <w:sz w:val="24"/>
          <w:szCs w:val="24"/>
          <w:lang w:eastAsia="ru-RU"/>
        </w:rPr>
        <w:pict w14:anchorId="02228749">
          <v:rect id="_x0000_s1043" style="position:absolute;left:0;text-align:left;margin-left:6.6pt;margin-top:120.3pt;width:56.1pt;height:36.75pt;z-index:10">
            <v:textbox>
              <w:txbxContent>
                <w:p w14:paraId="086255B2" w14:textId="77777777" w:rsidR="00816599" w:rsidRPr="00C01470" w:rsidRDefault="00816599" w:rsidP="00C01470">
                  <w:pPr>
                    <w:jc w:val="center"/>
                    <w:rPr>
                      <w:rFonts w:ascii="Times New Roman" w:hAnsi="Times New Roman" w:cs="Times New Roman"/>
                      <w:sz w:val="28"/>
                      <w:szCs w:val="28"/>
                    </w:rPr>
                  </w:pPr>
                  <w:r>
                    <w:t>Да</w:t>
                  </w:r>
                </w:p>
              </w:txbxContent>
            </v:textbox>
          </v:rect>
        </w:pict>
      </w:r>
      <w:r>
        <w:rPr>
          <w:rFonts w:ascii="Times New Roman" w:hAnsi="Times New Roman" w:cs="Times New Roman"/>
          <w:noProof/>
          <w:color w:val="FF0000"/>
          <w:sz w:val="24"/>
          <w:szCs w:val="24"/>
          <w:lang w:eastAsia="ru-RU"/>
        </w:rPr>
        <w:pict w14:anchorId="01AC9D2B">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2" type="#_x0000_t34" style="position:absolute;left:0;text-align:left;margin-left:282.45pt;margin-top:127.7pt;width:127.55pt;height:12.85pt;z-index:9" o:connectortype="elbow" adj="10796,-599925,-61895">
            <v:stroke endarrow="block"/>
          </v:shape>
        </w:pict>
      </w:r>
      <w:r>
        <w:rPr>
          <w:rFonts w:ascii="Times New Roman" w:hAnsi="Times New Roman" w:cs="Times New Roman"/>
          <w:noProof/>
          <w:color w:val="FF0000"/>
          <w:sz w:val="24"/>
          <w:szCs w:val="24"/>
          <w:lang w:eastAsia="ru-RU"/>
        </w:rPr>
        <w:pict w14:anchorId="56161D17">
          <v:shape id="_x0000_s1041" type="#_x0000_t34" style="position:absolute;left:0;text-align:left;margin-left:62.7pt;margin-top:127.7pt;width:127.5pt;height:12.85pt;rotation:180;flip:y;z-index:8" o:connectortype="elbow" adj=",599925,-41802">
            <v:stroke endarrow="block"/>
          </v:shape>
        </w:pict>
      </w:r>
      <w:r>
        <w:rPr>
          <w:rFonts w:ascii="Times New Roman" w:hAnsi="Times New Roman" w:cs="Times New Roman"/>
          <w:noProof/>
          <w:color w:val="FF0000"/>
          <w:sz w:val="24"/>
          <w:szCs w:val="24"/>
          <w:lang w:eastAsia="ru-RU"/>
        </w:rPr>
        <w:pict w14:anchorId="2966DB1C">
          <v:shape id="_x0000_s1040" type="#_x0000_t32" style="position:absolute;left:0;text-align:left;margin-left:321.45pt;margin-top:59.45pt;width:.75pt;height:20.35pt;z-index:7" o:connectortype="straight"/>
        </w:pict>
      </w:r>
      <w:r>
        <w:rPr>
          <w:rFonts w:ascii="Times New Roman" w:hAnsi="Times New Roman" w:cs="Times New Roman"/>
          <w:noProof/>
          <w:color w:val="FF0000"/>
          <w:sz w:val="24"/>
          <w:szCs w:val="24"/>
          <w:lang w:eastAsia="ru-RU"/>
        </w:rPr>
        <w:pict w14:anchorId="69F0989C">
          <v:rect id="_x0000_s1035" style="position:absolute;left:0;text-align:left;margin-left:0;margin-top:11.55pt;width:454.4pt;height:47.9pt;z-index:2;mso-position-horizontal:center;mso-position-horizontal-relative:margin">
            <v:textbox>
              <w:txbxContent>
                <w:p w14:paraId="6AE064E0" w14:textId="77777777" w:rsidR="00816599" w:rsidRDefault="00816599" w:rsidP="00C01470">
                  <w:pPr>
                    <w:jc w:val="center"/>
                  </w:pPr>
                  <w:r w:rsidRPr="006D61E7">
                    <w:rPr>
                      <w:rFonts w:ascii="Times New Roman" w:hAnsi="Times New Roman" w:cs="Times New Roman"/>
                      <w:spacing w:val="2"/>
                      <w:sz w:val="28"/>
                      <w:szCs w:val="28"/>
                    </w:rPr>
                    <w:t>Обработка документов (информации), необходимых для предоставления муниципальной услуги</w:t>
                  </w:r>
                </w:p>
              </w:txbxContent>
            </v:textbox>
            <w10:wrap anchorx="margin"/>
          </v:rect>
        </w:pict>
      </w:r>
      <w:r>
        <w:rPr>
          <w:rFonts w:ascii="Times New Roman" w:hAnsi="Times New Roman" w:cs="Times New Roman"/>
          <w:noProof/>
          <w:color w:val="FF0000"/>
          <w:sz w:val="24"/>
          <w:szCs w:val="24"/>
          <w:lang w:eastAsia="ru-RU"/>
        </w:rPr>
        <w:pict w14:anchorId="4E1B97E6">
          <v:shape id="_x0000_s1039" type="#_x0000_t32" style="position:absolute;left:0;text-align:left;margin-left:115.95pt;margin-top:59.45pt;width:.75pt;height:20.35pt;z-index:6" o:connectortype="straight"/>
        </w:pict>
      </w:r>
      <w:r>
        <w:rPr>
          <w:rFonts w:ascii="Times New Roman" w:hAnsi="Times New Roman" w:cs="Times New Roman"/>
          <w:noProof/>
          <w:color w:val="FF0000"/>
          <w:sz w:val="24"/>
          <w:szCs w:val="24"/>
          <w:lang w:eastAsia="ru-RU"/>
        </w:rPr>
        <w:pict w14:anchorId="139F3CBB">
          <v:rect id="_x0000_s1038" style="position:absolute;left:0;text-align:left;margin-left:0;margin-top:79.8pt;width:285pt;height:47.9pt;z-index:5;mso-position-horizontal:center;mso-position-horizontal-relative:margin">
            <v:textbox>
              <w:txbxContent>
                <w:p w14:paraId="127CA8A0" w14:textId="77777777" w:rsidR="00816599" w:rsidRPr="00C01470" w:rsidRDefault="00816599" w:rsidP="00C01470">
                  <w:pPr>
                    <w:jc w:val="center"/>
                    <w:rPr>
                      <w:rFonts w:ascii="Times New Roman" w:hAnsi="Times New Roman" w:cs="Times New Roman"/>
                      <w:sz w:val="28"/>
                      <w:szCs w:val="28"/>
                    </w:rPr>
                  </w:pPr>
                  <w:r w:rsidRPr="00C01470">
                    <w:rPr>
                      <w:rFonts w:ascii="Times New Roman" w:hAnsi="Times New Roman" w:cs="Times New Roman"/>
                      <w:sz w:val="28"/>
                      <w:szCs w:val="28"/>
                    </w:rPr>
                    <w:t>Документы соответствуют требованиям</w:t>
                  </w:r>
                </w:p>
              </w:txbxContent>
            </v:textbox>
            <w10:wrap anchorx="margin"/>
          </v:rect>
        </w:pict>
      </w:r>
    </w:p>
    <w:p w14:paraId="5B075C40" w14:textId="77777777" w:rsidR="00124A40" w:rsidRPr="00124A40" w:rsidRDefault="00124A40" w:rsidP="00124A40">
      <w:pPr>
        <w:rPr>
          <w:lang w:eastAsia="ar-SA"/>
        </w:rPr>
      </w:pPr>
    </w:p>
    <w:p w14:paraId="55CFA913" w14:textId="77777777" w:rsidR="00124A40" w:rsidRPr="00124A40" w:rsidRDefault="00124A40" w:rsidP="00124A40">
      <w:pPr>
        <w:rPr>
          <w:lang w:eastAsia="ar-SA"/>
        </w:rPr>
      </w:pPr>
    </w:p>
    <w:p w14:paraId="0BD19D6C" w14:textId="77777777" w:rsidR="00124A40" w:rsidRPr="00124A40" w:rsidRDefault="00124A40" w:rsidP="00124A40">
      <w:pPr>
        <w:rPr>
          <w:lang w:eastAsia="ar-SA"/>
        </w:rPr>
      </w:pPr>
    </w:p>
    <w:p w14:paraId="6A562F49" w14:textId="77777777" w:rsidR="00124A40" w:rsidRPr="00124A40" w:rsidRDefault="00124A40" w:rsidP="00124A40">
      <w:pPr>
        <w:rPr>
          <w:lang w:eastAsia="ar-SA"/>
        </w:rPr>
      </w:pPr>
    </w:p>
    <w:p w14:paraId="2E7431EB" w14:textId="77777777" w:rsidR="00124A40" w:rsidRPr="00124A40" w:rsidRDefault="00124A40" w:rsidP="00124A40">
      <w:pPr>
        <w:rPr>
          <w:lang w:eastAsia="ar-SA"/>
        </w:rPr>
      </w:pPr>
    </w:p>
    <w:p w14:paraId="6A7EFD11" w14:textId="77777777" w:rsidR="00124A40" w:rsidRPr="00124A40" w:rsidRDefault="00124A40" w:rsidP="00124A40">
      <w:pPr>
        <w:rPr>
          <w:lang w:eastAsia="ar-SA"/>
        </w:rPr>
      </w:pPr>
    </w:p>
    <w:p w14:paraId="601DDAE0" w14:textId="77777777" w:rsidR="00124A40" w:rsidRPr="00124A40" w:rsidRDefault="00124A40" w:rsidP="00124A40">
      <w:pPr>
        <w:rPr>
          <w:lang w:eastAsia="ar-SA"/>
        </w:rPr>
      </w:pPr>
    </w:p>
    <w:p w14:paraId="06F3D01F" w14:textId="77777777" w:rsidR="00124A40" w:rsidRPr="00124A40" w:rsidRDefault="00124A40" w:rsidP="00124A40">
      <w:pPr>
        <w:rPr>
          <w:lang w:eastAsia="ar-SA"/>
        </w:rPr>
      </w:pPr>
    </w:p>
    <w:p w14:paraId="28EEF30F" w14:textId="77777777" w:rsidR="00124A40" w:rsidRPr="00124A40" w:rsidRDefault="00124A40" w:rsidP="00124A40">
      <w:pPr>
        <w:rPr>
          <w:lang w:eastAsia="ar-SA"/>
        </w:rPr>
      </w:pPr>
    </w:p>
    <w:p w14:paraId="04DB24C0" w14:textId="77777777" w:rsidR="00124A40" w:rsidRPr="00124A40" w:rsidRDefault="00124A40" w:rsidP="00124A40">
      <w:pPr>
        <w:rPr>
          <w:lang w:eastAsia="ar-SA"/>
        </w:rPr>
      </w:pPr>
    </w:p>
    <w:p w14:paraId="1915A0D8" w14:textId="77777777" w:rsidR="00124A40" w:rsidRPr="00124A40" w:rsidRDefault="00124A40" w:rsidP="00124A40">
      <w:pPr>
        <w:rPr>
          <w:lang w:eastAsia="ar-SA"/>
        </w:rPr>
      </w:pPr>
    </w:p>
    <w:p w14:paraId="37E577E9" w14:textId="77777777" w:rsidR="00124A40" w:rsidRPr="00124A40" w:rsidRDefault="00124A40" w:rsidP="00124A40">
      <w:pPr>
        <w:rPr>
          <w:lang w:eastAsia="ar-SA"/>
        </w:rPr>
      </w:pPr>
    </w:p>
    <w:p w14:paraId="24F0A83E" w14:textId="77777777" w:rsidR="00124A40" w:rsidRPr="00124A40" w:rsidRDefault="00124A40" w:rsidP="00124A40">
      <w:pPr>
        <w:rPr>
          <w:lang w:eastAsia="ar-SA"/>
        </w:rPr>
      </w:pPr>
    </w:p>
    <w:p w14:paraId="3CB3E8E9" w14:textId="77777777" w:rsidR="00124A40" w:rsidRPr="00124A40" w:rsidRDefault="00124A40" w:rsidP="00124A40">
      <w:pPr>
        <w:rPr>
          <w:lang w:eastAsia="ar-SA"/>
        </w:rPr>
      </w:pPr>
    </w:p>
    <w:p w14:paraId="26937D4A" w14:textId="77777777" w:rsidR="00124A40" w:rsidRPr="00124A40" w:rsidRDefault="00124A40" w:rsidP="00124A40">
      <w:pPr>
        <w:rPr>
          <w:lang w:eastAsia="ar-SA"/>
        </w:rPr>
      </w:pPr>
    </w:p>
    <w:p w14:paraId="6D8E8289" w14:textId="77777777" w:rsidR="00124A40" w:rsidRPr="00124A40" w:rsidRDefault="00124A40" w:rsidP="00124A40">
      <w:pPr>
        <w:rPr>
          <w:lang w:eastAsia="ar-SA"/>
        </w:rPr>
      </w:pPr>
    </w:p>
    <w:p w14:paraId="2800A4E0" w14:textId="77777777" w:rsidR="00124A40" w:rsidRPr="00124A40" w:rsidRDefault="00124A40" w:rsidP="00124A40">
      <w:pPr>
        <w:rPr>
          <w:lang w:eastAsia="ar-SA"/>
        </w:rPr>
      </w:pPr>
    </w:p>
    <w:p w14:paraId="1C65D2C9" w14:textId="77777777" w:rsidR="00124A40" w:rsidRPr="00124A40" w:rsidRDefault="00124A40" w:rsidP="00124A40">
      <w:pPr>
        <w:rPr>
          <w:lang w:eastAsia="ar-SA"/>
        </w:rPr>
      </w:pPr>
    </w:p>
    <w:p w14:paraId="7B62DF78" w14:textId="77777777" w:rsidR="00124A40" w:rsidRPr="00124A40" w:rsidRDefault="00124A40" w:rsidP="00124A40">
      <w:pPr>
        <w:rPr>
          <w:lang w:eastAsia="ar-SA"/>
        </w:rPr>
      </w:pPr>
    </w:p>
    <w:p w14:paraId="4D5D5C2A" w14:textId="77777777" w:rsidR="00124A40" w:rsidRDefault="00124A40" w:rsidP="00124A40">
      <w:pPr>
        <w:rPr>
          <w:rFonts w:ascii="Times New Roman" w:hAnsi="Times New Roman" w:cs="Times New Roman"/>
          <w:color w:val="FF0000"/>
          <w:lang w:eastAsia="ar-SA"/>
        </w:rPr>
      </w:pPr>
    </w:p>
    <w:p w14:paraId="1A993CC7" w14:textId="77777777" w:rsidR="00124A40" w:rsidRDefault="00124A40" w:rsidP="00124A40">
      <w:pPr>
        <w:rPr>
          <w:rFonts w:ascii="Times New Roman" w:hAnsi="Times New Roman" w:cs="Times New Roman"/>
          <w:color w:val="FF0000"/>
          <w:lang w:eastAsia="ar-SA"/>
        </w:rPr>
      </w:pPr>
    </w:p>
    <w:p w14:paraId="14637CCC" w14:textId="499CACD7" w:rsidR="00124A40" w:rsidRPr="00124A40" w:rsidRDefault="00124A40" w:rsidP="00124A40">
      <w:pPr>
        <w:jc w:val="center"/>
        <w:rPr>
          <w:lang w:eastAsia="ar-SA"/>
        </w:rPr>
      </w:pPr>
      <w:r>
        <w:rPr>
          <w:lang w:eastAsia="ar-SA"/>
        </w:rPr>
        <w:t>________________________________</w:t>
      </w:r>
    </w:p>
    <w:sectPr w:rsidR="00124A40" w:rsidRPr="00124A40" w:rsidSect="005C58DE">
      <w:headerReference w:type="even" r:id="rId9"/>
      <w:pgSz w:w="11904" w:h="16834"/>
      <w:pgMar w:top="1134" w:right="847" w:bottom="1134" w:left="1701" w:header="72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A88A9" w14:textId="77777777" w:rsidR="00BA3959" w:rsidRDefault="00BA3959" w:rsidP="00D83BC5">
      <w:pPr>
        <w:pStyle w:val="af6"/>
      </w:pPr>
      <w:r>
        <w:separator/>
      </w:r>
    </w:p>
  </w:endnote>
  <w:endnote w:type="continuationSeparator" w:id="0">
    <w:p w14:paraId="5466A7E0" w14:textId="77777777" w:rsidR="00BA3959" w:rsidRDefault="00BA3959" w:rsidP="00D83BC5">
      <w:pPr>
        <w:pStyle w:val="af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DD3D6" w14:textId="77777777" w:rsidR="00BA3959" w:rsidRDefault="00BA3959" w:rsidP="00D83BC5">
      <w:pPr>
        <w:pStyle w:val="af6"/>
      </w:pPr>
      <w:r>
        <w:separator/>
      </w:r>
    </w:p>
  </w:footnote>
  <w:footnote w:type="continuationSeparator" w:id="0">
    <w:p w14:paraId="6EE4FF0F" w14:textId="77777777" w:rsidR="00BA3959" w:rsidRDefault="00BA3959" w:rsidP="00D83BC5">
      <w:pPr>
        <w:pStyle w:val="af6"/>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22A99" w14:textId="77777777" w:rsidR="00816599" w:rsidRDefault="00816599" w:rsidP="009324AC">
    <w:pPr>
      <w:pStyle w:val="affb"/>
      <w:framePr w:wrap="around" w:vAnchor="text" w:hAnchor="margin" w:xAlign="center" w:y="1"/>
      <w:rPr>
        <w:rStyle w:val="affd"/>
        <w:rFonts w:cs="Arial"/>
      </w:rPr>
    </w:pPr>
    <w:r>
      <w:rPr>
        <w:rStyle w:val="affd"/>
        <w:rFonts w:cs="Arial"/>
      </w:rPr>
      <w:fldChar w:fldCharType="begin"/>
    </w:r>
    <w:r>
      <w:rPr>
        <w:rStyle w:val="affd"/>
        <w:rFonts w:cs="Arial"/>
      </w:rPr>
      <w:instrText xml:space="preserve">PAGE  </w:instrText>
    </w:r>
    <w:r>
      <w:rPr>
        <w:rStyle w:val="affd"/>
        <w:rFonts w:cs="Arial"/>
      </w:rPr>
      <w:fldChar w:fldCharType="end"/>
    </w:r>
  </w:p>
  <w:p w14:paraId="63E92C30" w14:textId="77777777" w:rsidR="00816599" w:rsidRDefault="00816599">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1074"/>
    <w:multiLevelType w:val="multilevel"/>
    <w:tmpl w:val="B026332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F6F1701"/>
    <w:multiLevelType w:val="multilevel"/>
    <w:tmpl w:val="6B52C18C"/>
    <w:lvl w:ilvl="0">
      <w:start w:val="2"/>
      <w:numFmt w:val="decimal"/>
      <w:lvlText w:val="%1."/>
      <w:lvlJc w:val="left"/>
      <w:pPr>
        <w:ind w:left="825" w:hanging="825"/>
      </w:pPr>
      <w:rPr>
        <w:rFonts w:hint="default"/>
      </w:rPr>
    </w:lvl>
    <w:lvl w:ilvl="1">
      <w:start w:val="17"/>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2C1AEF"/>
    <w:multiLevelType w:val="hybridMultilevel"/>
    <w:tmpl w:val="46127A5A"/>
    <w:lvl w:ilvl="0" w:tplc="50B6BC88">
      <w:start w:val="1"/>
      <w:numFmt w:val="decimal"/>
      <w:lvlText w:val="%1."/>
      <w:lvlJc w:val="left"/>
      <w:pPr>
        <w:ind w:left="1543" w:hanging="975"/>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414B18E9"/>
    <w:multiLevelType w:val="multilevel"/>
    <w:tmpl w:val="9BE2C1C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C22791"/>
    <w:multiLevelType w:val="multilevel"/>
    <w:tmpl w:val="73AABF5A"/>
    <w:lvl w:ilvl="0">
      <w:start w:val="1"/>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15:restartNumberingAfterBreak="0">
    <w:nsid w:val="49E05D4D"/>
    <w:multiLevelType w:val="multilevel"/>
    <w:tmpl w:val="33AE145E"/>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55282AF3"/>
    <w:multiLevelType w:val="multilevel"/>
    <w:tmpl w:val="BF34BA0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42100B"/>
    <w:multiLevelType w:val="multilevel"/>
    <w:tmpl w:val="2E166108"/>
    <w:lvl w:ilvl="0">
      <w:start w:val="1"/>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E34631"/>
    <w:multiLevelType w:val="multilevel"/>
    <w:tmpl w:val="24EA9B64"/>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D17123A"/>
    <w:multiLevelType w:val="multilevel"/>
    <w:tmpl w:val="C3F8923C"/>
    <w:lvl w:ilvl="0">
      <w:start w:val="2"/>
      <w:numFmt w:val="decimal"/>
      <w:lvlText w:val="%1."/>
      <w:lvlJc w:val="left"/>
      <w:pPr>
        <w:ind w:left="825" w:hanging="825"/>
      </w:pPr>
      <w:rPr>
        <w:rFonts w:hint="default"/>
      </w:rPr>
    </w:lvl>
    <w:lvl w:ilvl="1">
      <w:start w:val="17"/>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09905CB"/>
    <w:multiLevelType w:val="multilevel"/>
    <w:tmpl w:val="B57E3306"/>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620994"/>
    <w:multiLevelType w:val="hybridMultilevel"/>
    <w:tmpl w:val="2CAAD3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BF1425"/>
    <w:multiLevelType w:val="multilevel"/>
    <w:tmpl w:val="2D0CAC60"/>
    <w:lvl w:ilvl="0">
      <w:start w:val="6"/>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19B2968"/>
    <w:multiLevelType w:val="hybridMultilevel"/>
    <w:tmpl w:val="2DC69380"/>
    <w:lvl w:ilvl="0" w:tplc="661258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11"/>
  </w:num>
  <w:num w:numId="3">
    <w:abstractNumId w:val="4"/>
  </w:num>
  <w:num w:numId="4">
    <w:abstractNumId w:val="5"/>
  </w:num>
  <w:num w:numId="5">
    <w:abstractNumId w:val="7"/>
  </w:num>
  <w:num w:numId="6">
    <w:abstractNumId w:val="13"/>
  </w:num>
  <w:num w:numId="7">
    <w:abstractNumId w:val="10"/>
  </w:num>
  <w:num w:numId="8">
    <w:abstractNumId w:val="1"/>
  </w:num>
  <w:num w:numId="9">
    <w:abstractNumId w:val="9"/>
  </w:num>
  <w:num w:numId="10">
    <w:abstractNumId w:val="8"/>
  </w:num>
  <w:num w:numId="11">
    <w:abstractNumId w:val="12"/>
  </w:num>
  <w:num w:numId="12">
    <w:abstractNumId w:val="0"/>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474E"/>
    <w:rsid w:val="00027195"/>
    <w:rsid w:val="000312B0"/>
    <w:rsid w:val="00045FCF"/>
    <w:rsid w:val="000918AE"/>
    <w:rsid w:val="000B0E4D"/>
    <w:rsid w:val="000B1DBE"/>
    <w:rsid w:val="000D7657"/>
    <w:rsid w:val="000E1705"/>
    <w:rsid w:val="000F474E"/>
    <w:rsid w:val="001124DF"/>
    <w:rsid w:val="00112647"/>
    <w:rsid w:val="00124A40"/>
    <w:rsid w:val="00130CCA"/>
    <w:rsid w:val="001454E8"/>
    <w:rsid w:val="00157FC6"/>
    <w:rsid w:val="001630C2"/>
    <w:rsid w:val="0017332D"/>
    <w:rsid w:val="001765E7"/>
    <w:rsid w:val="0017679F"/>
    <w:rsid w:val="00190C04"/>
    <w:rsid w:val="001A0D33"/>
    <w:rsid w:val="001A3056"/>
    <w:rsid w:val="001B1C6D"/>
    <w:rsid w:val="001B2A8D"/>
    <w:rsid w:val="001C13C6"/>
    <w:rsid w:val="001C23D2"/>
    <w:rsid w:val="001C4895"/>
    <w:rsid w:val="001C7757"/>
    <w:rsid w:val="001D55E6"/>
    <w:rsid w:val="001E294F"/>
    <w:rsid w:val="001F7F98"/>
    <w:rsid w:val="002068FE"/>
    <w:rsid w:val="0021267F"/>
    <w:rsid w:val="002273E5"/>
    <w:rsid w:val="0023093F"/>
    <w:rsid w:val="00231C70"/>
    <w:rsid w:val="002344B4"/>
    <w:rsid w:val="002400F7"/>
    <w:rsid w:val="00243309"/>
    <w:rsid w:val="00243728"/>
    <w:rsid w:val="00251312"/>
    <w:rsid w:val="00256856"/>
    <w:rsid w:val="00276379"/>
    <w:rsid w:val="002921B6"/>
    <w:rsid w:val="002945FA"/>
    <w:rsid w:val="002953F2"/>
    <w:rsid w:val="002A528D"/>
    <w:rsid w:val="002E0CCA"/>
    <w:rsid w:val="002E46F6"/>
    <w:rsid w:val="002F5579"/>
    <w:rsid w:val="003116F6"/>
    <w:rsid w:val="0032288A"/>
    <w:rsid w:val="0032539C"/>
    <w:rsid w:val="0033387C"/>
    <w:rsid w:val="003537EF"/>
    <w:rsid w:val="00355AD6"/>
    <w:rsid w:val="0036056C"/>
    <w:rsid w:val="00365F78"/>
    <w:rsid w:val="00367A55"/>
    <w:rsid w:val="00373829"/>
    <w:rsid w:val="00373A6A"/>
    <w:rsid w:val="003863F8"/>
    <w:rsid w:val="003B0DF7"/>
    <w:rsid w:val="003B45A8"/>
    <w:rsid w:val="003D61F9"/>
    <w:rsid w:val="003F5035"/>
    <w:rsid w:val="00415030"/>
    <w:rsid w:val="00423828"/>
    <w:rsid w:val="00431502"/>
    <w:rsid w:val="0043696A"/>
    <w:rsid w:val="00455D4D"/>
    <w:rsid w:val="00461286"/>
    <w:rsid w:val="004744E9"/>
    <w:rsid w:val="00474E3A"/>
    <w:rsid w:val="00480546"/>
    <w:rsid w:val="004A0585"/>
    <w:rsid w:val="004D2403"/>
    <w:rsid w:val="004D796A"/>
    <w:rsid w:val="00507519"/>
    <w:rsid w:val="00507C24"/>
    <w:rsid w:val="0051631E"/>
    <w:rsid w:val="00521103"/>
    <w:rsid w:val="0052465F"/>
    <w:rsid w:val="005558E8"/>
    <w:rsid w:val="005740D9"/>
    <w:rsid w:val="0058167D"/>
    <w:rsid w:val="00583910"/>
    <w:rsid w:val="00596E8D"/>
    <w:rsid w:val="005B363F"/>
    <w:rsid w:val="005B4CA5"/>
    <w:rsid w:val="005B5C4E"/>
    <w:rsid w:val="005C1BC9"/>
    <w:rsid w:val="005C3B22"/>
    <w:rsid w:val="005C4BBC"/>
    <w:rsid w:val="005C58DE"/>
    <w:rsid w:val="005D3C72"/>
    <w:rsid w:val="005E3F89"/>
    <w:rsid w:val="005F6FAE"/>
    <w:rsid w:val="006031FF"/>
    <w:rsid w:val="00605303"/>
    <w:rsid w:val="006073E2"/>
    <w:rsid w:val="00611617"/>
    <w:rsid w:val="00614189"/>
    <w:rsid w:val="00614230"/>
    <w:rsid w:val="00625A4F"/>
    <w:rsid w:val="00626638"/>
    <w:rsid w:val="0062761E"/>
    <w:rsid w:val="00632127"/>
    <w:rsid w:val="00636B66"/>
    <w:rsid w:val="006417F8"/>
    <w:rsid w:val="00655E6B"/>
    <w:rsid w:val="00655EAF"/>
    <w:rsid w:val="0068136F"/>
    <w:rsid w:val="00693C8E"/>
    <w:rsid w:val="006A31CD"/>
    <w:rsid w:val="006A4812"/>
    <w:rsid w:val="006A7DD2"/>
    <w:rsid w:val="006B0519"/>
    <w:rsid w:val="006C44D0"/>
    <w:rsid w:val="006C56B8"/>
    <w:rsid w:val="006D5333"/>
    <w:rsid w:val="006D61E7"/>
    <w:rsid w:val="006D6267"/>
    <w:rsid w:val="006E25C9"/>
    <w:rsid w:val="007021A4"/>
    <w:rsid w:val="00707A60"/>
    <w:rsid w:val="007128EE"/>
    <w:rsid w:val="00722F65"/>
    <w:rsid w:val="007256F9"/>
    <w:rsid w:val="00732D6B"/>
    <w:rsid w:val="007479FB"/>
    <w:rsid w:val="00750CA4"/>
    <w:rsid w:val="00755A4C"/>
    <w:rsid w:val="0078254A"/>
    <w:rsid w:val="00793100"/>
    <w:rsid w:val="007A6562"/>
    <w:rsid w:val="007C07AA"/>
    <w:rsid w:val="007C7170"/>
    <w:rsid w:val="007C7740"/>
    <w:rsid w:val="007D0BC2"/>
    <w:rsid w:val="007D4E12"/>
    <w:rsid w:val="007E3FB8"/>
    <w:rsid w:val="007F78F2"/>
    <w:rsid w:val="00807C1B"/>
    <w:rsid w:val="00816599"/>
    <w:rsid w:val="00831AD5"/>
    <w:rsid w:val="008356A8"/>
    <w:rsid w:val="00835D85"/>
    <w:rsid w:val="00835F51"/>
    <w:rsid w:val="0083623D"/>
    <w:rsid w:val="00836815"/>
    <w:rsid w:val="008375DF"/>
    <w:rsid w:val="008433C9"/>
    <w:rsid w:val="008448B1"/>
    <w:rsid w:val="008557AF"/>
    <w:rsid w:val="008674DE"/>
    <w:rsid w:val="0088266E"/>
    <w:rsid w:val="00890EA3"/>
    <w:rsid w:val="00897133"/>
    <w:rsid w:val="008C21C2"/>
    <w:rsid w:val="008D3D82"/>
    <w:rsid w:val="008D685A"/>
    <w:rsid w:val="008D7F88"/>
    <w:rsid w:val="008E098A"/>
    <w:rsid w:val="008F01B5"/>
    <w:rsid w:val="008F1C97"/>
    <w:rsid w:val="00911259"/>
    <w:rsid w:val="0091136D"/>
    <w:rsid w:val="009169AB"/>
    <w:rsid w:val="009261DF"/>
    <w:rsid w:val="009324AC"/>
    <w:rsid w:val="0094434F"/>
    <w:rsid w:val="009468A1"/>
    <w:rsid w:val="00962593"/>
    <w:rsid w:val="0096456C"/>
    <w:rsid w:val="0097233C"/>
    <w:rsid w:val="00987D60"/>
    <w:rsid w:val="009A1E41"/>
    <w:rsid w:val="009A2B76"/>
    <w:rsid w:val="009A32EA"/>
    <w:rsid w:val="009A6A89"/>
    <w:rsid w:val="009C48DF"/>
    <w:rsid w:val="009C5C38"/>
    <w:rsid w:val="009D75A1"/>
    <w:rsid w:val="009F6F3A"/>
    <w:rsid w:val="00A07D6C"/>
    <w:rsid w:val="00A11A5B"/>
    <w:rsid w:val="00A20FF0"/>
    <w:rsid w:val="00A52A2D"/>
    <w:rsid w:val="00A571B7"/>
    <w:rsid w:val="00A60137"/>
    <w:rsid w:val="00A75841"/>
    <w:rsid w:val="00A87902"/>
    <w:rsid w:val="00AA1B83"/>
    <w:rsid w:val="00AB4F98"/>
    <w:rsid w:val="00AB7B97"/>
    <w:rsid w:val="00AE205E"/>
    <w:rsid w:val="00B11370"/>
    <w:rsid w:val="00B235ED"/>
    <w:rsid w:val="00B24CD3"/>
    <w:rsid w:val="00B24EF1"/>
    <w:rsid w:val="00B42959"/>
    <w:rsid w:val="00B43A51"/>
    <w:rsid w:val="00B76BFC"/>
    <w:rsid w:val="00BA366A"/>
    <w:rsid w:val="00BA3959"/>
    <w:rsid w:val="00BA52DA"/>
    <w:rsid w:val="00BB023D"/>
    <w:rsid w:val="00BC4900"/>
    <w:rsid w:val="00BC52B6"/>
    <w:rsid w:val="00BE13BE"/>
    <w:rsid w:val="00BE22B5"/>
    <w:rsid w:val="00C01470"/>
    <w:rsid w:val="00C142B5"/>
    <w:rsid w:val="00C2426C"/>
    <w:rsid w:val="00C34601"/>
    <w:rsid w:val="00C45F88"/>
    <w:rsid w:val="00C4783D"/>
    <w:rsid w:val="00C668F8"/>
    <w:rsid w:val="00C72515"/>
    <w:rsid w:val="00C72A69"/>
    <w:rsid w:val="00CC393C"/>
    <w:rsid w:val="00CE1EBA"/>
    <w:rsid w:val="00CE222E"/>
    <w:rsid w:val="00CE26F1"/>
    <w:rsid w:val="00D30EA2"/>
    <w:rsid w:val="00D34DD7"/>
    <w:rsid w:val="00D43DD1"/>
    <w:rsid w:val="00D50180"/>
    <w:rsid w:val="00D508C9"/>
    <w:rsid w:val="00D65AE9"/>
    <w:rsid w:val="00D72D50"/>
    <w:rsid w:val="00D76A80"/>
    <w:rsid w:val="00D80CBD"/>
    <w:rsid w:val="00D83BC5"/>
    <w:rsid w:val="00D95A10"/>
    <w:rsid w:val="00DB2D1D"/>
    <w:rsid w:val="00DB6F9C"/>
    <w:rsid w:val="00DC0A63"/>
    <w:rsid w:val="00DC316C"/>
    <w:rsid w:val="00DC5446"/>
    <w:rsid w:val="00DE6298"/>
    <w:rsid w:val="00DF0146"/>
    <w:rsid w:val="00DF7FB5"/>
    <w:rsid w:val="00E120C2"/>
    <w:rsid w:val="00E12811"/>
    <w:rsid w:val="00E1640C"/>
    <w:rsid w:val="00E171DF"/>
    <w:rsid w:val="00E248F8"/>
    <w:rsid w:val="00E27070"/>
    <w:rsid w:val="00E278D4"/>
    <w:rsid w:val="00E3032D"/>
    <w:rsid w:val="00E46D43"/>
    <w:rsid w:val="00E50796"/>
    <w:rsid w:val="00E50B2B"/>
    <w:rsid w:val="00E609A3"/>
    <w:rsid w:val="00E7640A"/>
    <w:rsid w:val="00E84198"/>
    <w:rsid w:val="00E97FD8"/>
    <w:rsid w:val="00EB2EB5"/>
    <w:rsid w:val="00EB3516"/>
    <w:rsid w:val="00EB4D9C"/>
    <w:rsid w:val="00EB7B91"/>
    <w:rsid w:val="00EC09E3"/>
    <w:rsid w:val="00EC48D1"/>
    <w:rsid w:val="00EC56D1"/>
    <w:rsid w:val="00ED6487"/>
    <w:rsid w:val="00EF31F3"/>
    <w:rsid w:val="00EF475F"/>
    <w:rsid w:val="00F04D57"/>
    <w:rsid w:val="00F1762E"/>
    <w:rsid w:val="00F24208"/>
    <w:rsid w:val="00F428F8"/>
    <w:rsid w:val="00F43568"/>
    <w:rsid w:val="00F56402"/>
    <w:rsid w:val="00F734B7"/>
    <w:rsid w:val="00F7353C"/>
    <w:rsid w:val="00F96635"/>
    <w:rsid w:val="00FB0B88"/>
    <w:rsid w:val="00FB72DC"/>
    <w:rsid w:val="00FD0980"/>
    <w:rsid w:val="00FD2991"/>
    <w:rsid w:val="00FD543C"/>
    <w:rsid w:val="00FE5E05"/>
    <w:rsid w:val="00FE7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rules v:ext="edit">
        <o:r id="V:Rule1" type="connector" idref="#_x0000_s1036"/>
        <o:r id="V:Rule2" type="connector" idref="#_x0000_s1047"/>
        <o:r id="V:Rule3" type="connector" idref="#_x0000_s1048"/>
        <o:r id="V:Rule4" type="connector" idref="#_x0000_s1037"/>
        <o:r id="V:Rule5" type="connector" idref="#_x0000_s1042"/>
        <o:r id="V:Rule6" type="connector" idref="#_x0000_s1039"/>
        <o:r id="V:Rule7" type="connector" idref="#_x0000_s1040"/>
        <o:r id="V:Rule8" type="connector" idref="#_x0000_s1041"/>
      </o:rules>
    </o:shapelayout>
  </w:shapeDefaults>
  <w:decimalSymbol w:val=","/>
  <w:listSeparator w:val=";"/>
  <w14:docId w14:val="13704F85"/>
  <w15:docId w15:val="{6B01933F-3327-492B-8935-F645DB163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056C"/>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36056C"/>
    <w:pPr>
      <w:spacing w:before="108" w:after="108"/>
      <w:jc w:val="center"/>
      <w:outlineLvl w:val="0"/>
    </w:pPr>
    <w:rPr>
      <w:b/>
      <w:bCs/>
      <w:color w:val="000080"/>
    </w:rPr>
  </w:style>
  <w:style w:type="paragraph" w:styleId="2">
    <w:name w:val="heading 2"/>
    <w:basedOn w:val="1"/>
    <w:next w:val="a"/>
    <w:link w:val="20"/>
    <w:uiPriority w:val="99"/>
    <w:qFormat/>
    <w:rsid w:val="0036056C"/>
    <w:pPr>
      <w:spacing w:before="0" w:after="0"/>
      <w:jc w:val="both"/>
      <w:outlineLvl w:val="1"/>
    </w:pPr>
    <w:rPr>
      <w:b w:val="0"/>
      <w:bCs w:val="0"/>
      <w:color w:val="auto"/>
    </w:rPr>
  </w:style>
  <w:style w:type="paragraph" w:styleId="3">
    <w:name w:val="heading 3"/>
    <w:basedOn w:val="2"/>
    <w:next w:val="a"/>
    <w:link w:val="30"/>
    <w:uiPriority w:val="99"/>
    <w:qFormat/>
    <w:rsid w:val="0036056C"/>
    <w:pPr>
      <w:outlineLvl w:val="2"/>
    </w:pPr>
  </w:style>
  <w:style w:type="paragraph" w:styleId="4">
    <w:name w:val="heading 4"/>
    <w:basedOn w:val="3"/>
    <w:next w:val="a"/>
    <w:link w:val="40"/>
    <w:uiPriority w:val="99"/>
    <w:qFormat/>
    <w:rsid w:val="0036056C"/>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6056C"/>
    <w:rPr>
      <w:rFonts w:ascii="Cambria" w:hAnsi="Cambria" w:cs="Times New Roman"/>
      <w:b/>
      <w:bCs/>
      <w:kern w:val="32"/>
      <w:sz w:val="32"/>
      <w:szCs w:val="32"/>
    </w:rPr>
  </w:style>
  <w:style w:type="character" w:customStyle="1" w:styleId="20">
    <w:name w:val="Заголовок 2 Знак"/>
    <w:link w:val="2"/>
    <w:uiPriority w:val="99"/>
    <w:semiHidden/>
    <w:locked/>
    <w:rsid w:val="0036056C"/>
    <w:rPr>
      <w:rFonts w:ascii="Cambria" w:hAnsi="Cambria" w:cs="Times New Roman"/>
      <w:b/>
      <w:bCs/>
      <w:i/>
      <w:iCs/>
      <w:sz w:val="28"/>
      <w:szCs w:val="28"/>
    </w:rPr>
  </w:style>
  <w:style w:type="character" w:customStyle="1" w:styleId="30">
    <w:name w:val="Заголовок 3 Знак"/>
    <w:link w:val="3"/>
    <w:uiPriority w:val="99"/>
    <w:semiHidden/>
    <w:locked/>
    <w:rsid w:val="0036056C"/>
    <w:rPr>
      <w:rFonts w:ascii="Cambria" w:hAnsi="Cambria" w:cs="Times New Roman"/>
      <w:b/>
      <w:bCs/>
      <w:sz w:val="26"/>
      <w:szCs w:val="26"/>
    </w:rPr>
  </w:style>
  <w:style w:type="character" w:customStyle="1" w:styleId="40">
    <w:name w:val="Заголовок 4 Знак"/>
    <w:link w:val="4"/>
    <w:uiPriority w:val="99"/>
    <w:semiHidden/>
    <w:locked/>
    <w:rsid w:val="0036056C"/>
    <w:rPr>
      <w:rFonts w:cs="Times New Roman"/>
      <w:b/>
      <w:bCs/>
      <w:sz w:val="28"/>
      <w:szCs w:val="28"/>
    </w:rPr>
  </w:style>
  <w:style w:type="character" w:customStyle="1" w:styleId="a3">
    <w:name w:val="Заголовок своего сообщения"/>
    <w:uiPriority w:val="99"/>
    <w:rsid w:val="0036056C"/>
    <w:rPr>
      <w:rFonts w:cs="Times New Roman"/>
      <w:b/>
      <w:bCs/>
      <w:color w:val="000080"/>
    </w:rPr>
  </w:style>
  <w:style w:type="character" w:customStyle="1" w:styleId="a4">
    <w:name w:val="Цветовое выделение"/>
    <w:uiPriority w:val="99"/>
    <w:rsid w:val="0036056C"/>
    <w:rPr>
      <w:b/>
      <w:color w:val="000080"/>
    </w:rPr>
  </w:style>
  <w:style w:type="character" w:customStyle="1" w:styleId="a5">
    <w:name w:val="Гипертекстовая ссылка"/>
    <w:uiPriority w:val="99"/>
    <w:rsid w:val="0036056C"/>
    <w:rPr>
      <w:rFonts w:cs="Times New Roman"/>
      <w:b/>
      <w:bCs/>
      <w:color w:val="008000"/>
    </w:rPr>
  </w:style>
  <w:style w:type="character" w:customStyle="1" w:styleId="a6">
    <w:name w:val="Активная гипертекстовая ссылка"/>
    <w:uiPriority w:val="99"/>
    <w:rsid w:val="0036056C"/>
    <w:rPr>
      <w:rFonts w:cs="Times New Roman"/>
      <w:b/>
      <w:bCs/>
      <w:color w:val="008000"/>
      <w:u w:val="single"/>
    </w:rPr>
  </w:style>
  <w:style w:type="paragraph" w:customStyle="1" w:styleId="a7">
    <w:name w:val="Основное меню (преемственное)"/>
    <w:basedOn w:val="a"/>
    <w:next w:val="a"/>
    <w:uiPriority w:val="99"/>
    <w:rsid w:val="0036056C"/>
    <w:pPr>
      <w:jc w:val="both"/>
    </w:pPr>
    <w:rPr>
      <w:rFonts w:ascii="Verdana" w:hAnsi="Verdana" w:cs="Verdana"/>
    </w:rPr>
  </w:style>
  <w:style w:type="paragraph" w:customStyle="1" w:styleId="11">
    <w:name w:val="Заголовок1"/>
    <w:basedOn w:val="a7"/>
    <w:next w:val="a"/>
    <w:uiPriority w:val="99"/>
    <w:rsid w:val="0036056C"/>
    <w:rPr>
      <w:rFonts w:ascii="Arial" w:hAnsi="Arial" w:cs="Arial"/>
      <w:b/>
      <w:bCs/>
      <w:color w:val="C0C0C0"/>
    </w:rPr>
  </w:style>
  <w:style w:type="paragraph" w:customStyle="1" w:styleId="a8">
    <w:name w:val="Заголовок статьи"/>
    <w:basedOn w:val="a"/>
    <w:next w:val="a"/>
    <w:uiPriority w:val="99"/>
    <w:rsid w:val="0036056C"/>
    <w:pPr>
      <w:ind w:left="1612" w:hanging="892"/>
      <w:jc w:val="both"/>
    </w:pPr>
  </w:style>
  <w:style w:type="character" w:customStyle="1" w:styleId="a9">
    <w:name w:val="Заголовок чужого сообщения"/>
    <w:uiPriority w:val="99"/>
    <w:rsid w:val="0036056C"/>
    <w:rPr>
      <w:rFonts w:cs="Times New Roman"/>
      <w:b/>
      <w:bCs/>
      <w:color w:val="FF0000"/>
    </w:rPr>
  </w:style>
  <w:style w:type="paragraph" w:customStyle="1" w:styleId="aa">
    <w:name w:val="Интерактивный заголовок"/>
    <w:basedOn w:val="11"/>
    <w:next w:val="a"/>
    <w:uiPriority w:val="99"/>
    <w:rsid w:val="0036056C"/>
    <w:rPr>
      <w:b w:val="0"/>
      <w:bCs w:val="0"/>
      <w:color w:val="auto"/>
      <w:u w:val="single"/>
    </w:rPr>
  </w:style>
  <w:style w:type="paragraph" w:customStyle="1" w:styleId="ab">
    <w:name w:val="Интерфейс"/>
    <w:basedOn w:val="a"/>
    <w:next w:val="a"/>
    <w:uiPriority w:val="99"/>
    <w:rsid w:val="0036056C"/>
    <w:pPr>
      <w:jc w:val="both"/>
    </w:pPr>
    <w:rPr>
      <w:color w:val="ECE9D8"/>
      <w:sz w:val="22"/>
      <w:szCs w:val="22"/>
    </w:rPr>
  </w:style>
  <w:style w:type="paragraph" w:customStyle="1" w:styleId="ac">
    <w:name w:val="Комментарий"/>
    <w:basedOn w:val="a"/>
    <w:next w:val="a"/>
    <w:uiPriority w:val="99"/>
    <w:rsid w:val="0036056C"/>
    <w:pPr>
      <w:ind w:left="170"/>
      <w:jc w:val="both"/>
    </w:pPr>
    <w:rPr>
      <w:i/>
      <w:iCs/>
      <w:color w:val="800080"/>
    </w:rPr>
  </w:style>
  <w:style w:type="paragraph" w:customStyle="1" w:styleId="ad">
    <w:name w:val="Информация об изменениях документа"/>
    <w:basedOn w:val="ac"/>
    <w:next w:val="a"/>
    <w:uiPriority w:val="99"/>
    <w:rsid w:val="0036056C"/>
    <w:pPr>
      <w:ind w:left="0"/>
    </w:pPr>
  </w:style>
  <w:style w:type="paragraph" w:customStyle="1" w:styleId="ae">
    <w:name w:val="Текст (лев. подпись)"/>
    <w:basedOn w:val="a"/>
    <w:next w:val="a"/>
    <w:uiPriority w:val="99"/>
    <w:rsid w:val="0036056C"/>
  </w:style>
  <w:style w:type="paragraph" w:customStyle="1" w:styleId="af">
    <w:name w:val="Колонтитул (левый)"/>
    <w:basedOn w:val="ae"/>
    <w:next w:val="a"/>
    <w:uiPriority w:val="99"/>
    <w:rsid w:val="0036056C"/>
    <w:pPr>
      <w:jc w:val="both"/>
    </w:pPr>
    <w:rPr>
      <w:sz w:val="16"/>
      <w:szCs w:val="16"/>
    </w:rPr>
  </w:style>
  <w:style w:type="paragraph" w:customStyle="1" w:styleId="af0">
    <w:name w:val="Текст (прав. подпись)"/>
    <w:basedOn w:val="a"/>
    <w:next w:val="a"/>
    <w:uiPriority w:val="99"/>
    <w:rsid w:val="0036056C"/>
    <w:pPr>
      <w:jc w:val="right"/>
    </w:pPr>
  </w:style>
  <w:style w:type="paragraph" w:customStyle="1" w:styleId="af1">
    <w:name w:val="Колонтитул (правый)"/>
    <w:basedOn w:val="af0"/>
    <w:next w:val="a"/>
    <w:uiPriority w:val="99"/>
    <w:rsid w:val="0036056C"/>
    <w:pPr>
      <w:jc w:val="both"/>
    </w:pPr>
    <w:rPr>
      <w:sz w:val="16"/>
      <w:szCs w:val="16"/>
    </w:rPr>
  </w:style>
  <w:style w:type="paragraph" w:customStyle="1" w:styleId="af2">
    <w:name w:val="Комментарий пользователя"/>
    <w:basedOn w:val="ac"/>
    <w:next w:val="a"/>
    <w:uiPriority w:val="99"/>
    <w:rsid w:val="0036056C"/>
    <w:pPr>
      <w:ind w:left="0"/>
      <w:jc w:val="left"/>
    </w:pPr>
    <w:rPr>
      <w:i w:val="0"/>
      <w:iCs w:val="0"/>
      <w:color w:val="000080"/>
    </w:rPr>
  </w:style>
  <w:style w:type="paragraph" w:customStyle="1" w:styleId="af3">
    <w:name w:val="Моноширинный"/>
    <w:basedOn w:val="a"/>
    <w:next w:val="a"/>
    <w:uiPriority w:val="99"/>
    <w:rsid w:val="0036056C"/>
    <w:pPr>
      <w:jc w:val="both"/>
    </w:pPr>
    <w:rPr>
      <w:rFonts w:ascii="Courier New" w:hAnsi="Courier New" w:cs="Courier New"/>
    </w:rPr>
  </w:style>
  <w:style w:type="character" w:customStyle="1" w:styleId="af4">
    <w:name w:val="Найденные слова"/>
    <w:uiPriority w:val="99"/>
    <w:rsid w:val="0036056C"/>
    <w:rPr>
      <w:rFonts w:cs="Times New Roman"/>
      <w:b/>
      <w:bCs/>
      <w:color w:val="000080"/>
    </w:rPr>
  </w:style>
  <w:style w:type="character" w:customStyle="1" w:styleId="af5">
    <w:name w:val="Не вступил в силу"/>
    <w:uiPriority w:val="99"/>
    <w:rsid w:val="0036056C"/>
    <w:rPr>
      <w:rFonts w:cs="Times New Roman"/>
      <w:b/>
      <w:bCs/>
      <w:color w:val="008080"/>
    </w:rPr>
  </w:style>
  <w:style w:type="paragraph" w:customStyle="1" w:styleId="af6">
    <w:name w:val="Нормальный (таблица)"/>
    <w:basedOn w:val="a"/>
    <w:next w:val="a"/>
    <w:uiPriority w:val="99"/>
    <w:rsid w:val="0036056C"/>
    <w:pPr>
      <w:jc w:val="both"/>
    </w:pPr>
  </w:style>
  <w:style w:type="paragraph" w:customStyle="1" w:styleId="af7">
    <w:name w:val="Объект"/>
    <w:basedOn w:val="a"/>
    <w:next w:val="a"/>
    <w:uiPriority w:val="99"/>
    <w:rsid w:val="0036056C"/>
    <w:pPr>
      <w:jc w:val="both"/>
    </w:pPr>
    <w:rPr>
      <w:rFonts w:ascii="Times New Roman" w:hAnsi="Times New Roman" w:cs="Times New Roman"/>
    </w:rPr>
  </w:style>
  <w:style w:type="paragraph" w:customStyle="1" w:styleId="af8">
    <w:name w:val="Таблицы (моноширинный)"/>
    <w:basedOn w:val="a"/>
    <w:next w:val="a"/>
    <w:uiPriority w:val="99"/>
    <w:rsid w:val="0036056C"/>
    <w:pPr>
      <w:jc w:val="both"/>
    </w:pPr>
    <w:rPr>
      <w:rFonts w:ascii="Courier New" w:hAnsi="Courier New" w:cs="Courier New"/>
    </w:rPr>
  </w:style>
  <w:style w:type="paragraph" w:customStyle="1" w:styleId="af9">
    <w:name w:val="Оглавление"/>
    <w:basedOn w:val="af8"/>
    <w:next w:val="a"/>
    <w:uiPriority w:val="99"/>
    <w:rsid w:val="0036056C"/>
    <w:pPr>
      <w:ind w:left="140"/>
    </w:pPr>
    <w:rPr>
      <w:rFonts w:ascii="Arial" w:hAnsi="Arial" w:cs="Arial"/>
    </w:rPr>
  </w:style>
  <w:style w:type="character" w:customStyle="1" w:styleId="afa">
    <w:name w:val="Опечатки"/>
    <w:uiPriority w:val="99"/>
    <w:rsid w:val="0036056C"/>
    <w:rPr>
      <w:color w:val="FF0000"/>
    </w:rPr>
  </w:style>
  <w:style w:type="paragraph" w:customStyle="1" w:styleId="afb">
    <w:name w:val="Переменная часть"/>
    <w:basedOn w:val="a7"/>
    <w:next w:val="a"/>
    <w:uiPriority w:val="99"/>
    <w:rsid w:val="0036056C"/>
    <w:rPr>
      <w:rFonts w:ascii="Arial" w:hAnsi="Arial" w:cs="Arial"/>
      <w:sz w:val="20"/>
      <w:szCs w:val="20"/>
    </w:rPr>
  </w:style>
  <w:style w:type="paragraph" w:customStyle="1" w:styleId="afc">
    <w:name w:val="Постоянная часть"/>
    <w:basedOn w:val="a7"/>
    <w:next w:val="a"/>
    <w:uiPriority w:val="99"/>
    <w:rsid w:val="0036056C"/>
    <w:rPr>
      <w:rFonts w:ascii="Arial" w:hAnsi="Arial" w:cs="Arial"/>
      <w:sz w:val="22"/>
      <w:szCs w:val="22"/>
    </w:rPr>
  </w:style>
  <w:style w:type="paragraph" w:customStyle="1" w:styleId="afd">
    <w:name w:val="Прижатый влево"/>
    <w:basedOn w:val="a"/>
    <w:next w:val="a"/>
    <w:uiPriority w:val="99"/>
    <w:rsid w:val="0036056C"/>
  </w:style>
  <w:style w:type="character" w:customStyle="1" w:styleId="afe">
    <w:name w:val="Продолжение ссылки"/>
    <w:uiPriority w:val="99"/>
    <w:rsid w:val="0036056C"/>
    <w:rPr>
      <w:rFonts w:cs="Times New Roman"/>
      <w:b/>
      <w:bCs/>
      <w:color w:val="008000"/>
    </w:rPr>
  </w:style>
  <w:style w:type="paragraph" w:customStyle="1" w:styleId="aff">
    <w:name w:val="Словарная статья"/>
    <w:basedOn w:val="a"/>
    <w:next w:val="a"/>
    <w:uiPriority w:val="99"/>
    <w:rsid w:val="0036056C"/>
    <w:pPr>
      <w:ind w:right="118"/>
      <w:jc w:val="both"/>
    </w:pPr>
  </w:style>
  <w:style w:type="character" w:customStyle="1" w:styleId="aff0">
    <w:name w:val="Сравнение редакций"/>
    <w:uiPriority w:val="99"/>
    <w:rsid w:val="0036056C"/>
    <w:rPr>
      <w:rFonts w:cs="Times New Roman"/>
      <w:b/>
      <w:bCs/>
      <w:color w:val="000080"/>
    </w:rPr>
  </w:style>
  <w:style w:type="character" w:customStyle="1" w:styleId="aff1">
    <w:name w:val="Сравнение редакций. Добавленный фрагмент"/>
    <w:uiPriority w:val="99"/>
    <w:rsid w:val="0036056C"/>
    <w:rPr>
      <w:color w:val="0000FF"/>
    </w:rPr>
  </w:style>
  <w:style w:type="character" w:customStyle="1" w:styleId="aff2">
    <w:name w:val="Сравнение редакций. Удаленный фрагмент"/>
    <w:uiPriority w:val="99"/>
    <w:rsid w:val="0036056C"/>
    <w:rPr>
      <w:strike/>
      <w:color w:val="808000"/>
    </w:rPr>
  </w:style>
  <w:style w:type="paragraph" w:customStyle="1" w:styleId="aff3">
    <w:name w:val="Текст (справка)"/>
    <w:basedOn w:val="a"/>
    <w:next w:val="a"/>
    <w:uiPriority w:val="99"/>
    <w:rsid w:val="0036056C"/>
    <w:pPr>
      <w:ind w:left="170" w:right="170"/>
    </w:pPr>
  </w:style>
  <w:style w:type="paragraph" w:customStyle="1" w:styleId="aff4">
    <w:name w:val="Текст в таблице"/>
    <w:basedOn w:val="af6"/>
    <w:next w:val="a"/>
    <w:uiPriority w:val="99"/>
    <w:rsid w:val="0036056C"/>
    <w:pPr>
      <w:ind w:firstLine="500"/>
    </w:pPr>
  </w:style>
  <w:style w:type="paragraph" w:customStyle="1" w:styleId="aff5">
    <w:name w:val="Технический комментарий"/>
    <w:basedOn w:val="a"/>
    <w:next w:val="a"/>
    <w:uiPriority w:val="99"/>
    <w:rsid w:val="0036056C"/>
  </w:style>
  <w:style w:type="character" w:customStyle="1" w:styleId="aff6">
    <w:name w:val="Утратил силу"/>
    <w:uiPriority w:val="99"/>
    <w:rsid w:val="0036056C"/>
    <w:rPr>
      <w:rFonts w:cs="Times New Roman"/>
      <w:b/>
      <w:bCs/>
      <w:strike/>
      <w:color w:val="808000"/>
    </w:rPr>
  </w:style>
  <w:style w:type="paragraph" w:customStyle="1" w:styleId="aff7">
    <w:name w:val="Центрированный (таблица)"/>
    <w:basedOn w:val="af6"/>
    <w:next w:val="a"/>
    <w:uiPriority w:val="99"/>
    <w:rsid w:val="0036056C"/>
    <w:pPr>
      <w:jc w:val="center"/>
    </w:pPr>
  </w:style>
  <w:style w:type="paragraph" w:customStyle="1" w:styleId="aff8">
    <w:name w:val="Знак"/>
    <w:basedOn w:val="a"/>
    <w:uiPriority w:val="99"/>
    <w:rsid w:val="007021A4"/>
    <w:pPr>
      <w:widowControl/>
      <w:autoSpaceDE/>
      <w:autoSpaceDN/>
      <w:adjustRightInd/>
      <w:spacing w:after="160" w:line="240" w:lineRule="exact"/>
    </w:pPr>
    <w:rPr>
      <w:rFonts w:ascii="Verdana" w:hAnsi="Verdana" w:cs="Times New Roman"/>
      <w:sz w:val="20"/>
      <w:szCs w:val="20"/>
      <w:lang w:val="en-US" w:eastAsia="en-US"/>
    </w:rPr>
  </w:style>
  <w:style w:type="paragraph" w:styleId="aff9">
    <w:name w:val="Plain Text"/>
    <w:basedOn w:val="a"/>
    <w:link w:val="affa"/>
    <w:uiPriority w:val="99"/>
    <w:rsid w:val="007021A4"/>
    <w:pPr>
      <w:widowControl/>
      <w:autoSpaceDE/>
      <w:autoSpaceDN/>
      <w:adjustRightInd/>
    </w:pPr>
    <w:rPr>
      <w:rFonts w:ascii="Courier New" w:hAnsi="Courier New" w:cs="Courier New"/>
      <w:sz w:val="20"/>
      <w:lang w:eastAsia="ar-SA"/>
    </w:rPr>
  </w:style>
  <w:style w:type="character" w:customStyle="1" w:styleId="affa">
    <w:name w:val="Текст Знак"/>
    <w:link w:val="aff9"/>
    <w:uiPriority w:val="99"/>
    <w:semiHidden/>
    <w:locked/>
    <w:rsid w:val="0036056C"/>
    <w:rPr>
      <w:rFonts w:ascii="Courier New" w:hAnsi="Courier New" w:cs="Courier New"/>
      <w:sz w:val="20"/>
      <w:szCs w:val="20"/>
    </w:rPr>
  </w:style>
  <w:style w:type="paragraph" w:styleId="affb">
    <w:name w:val="header"/>
    <w:basedOn w:val="a"/>
    <w:link w:val="affc"/>
    <w:uiPriority w:val="99"/>
    <w:rsid w:val="00CE26F1"/>
    <w:pPr>
      <w:tabs>
        <w:tab w:val="center" w:pos="4677"/>
        <w:tab w:val="right" w:pos="9355"/>
      </w:tabs>
    </w:pPr>
  </w:style>
  <w:style w:type="character" w:customStyle="1" w:styleId="affc">
    <w:name w:val="Верхний колонтитул Знак"/>
    <w:link w:val="affb"/>
    <w:uiPriority w:val="99"/>
    <w:semiHidden/>
    <w:locked/>
    <w:rsid w:val="0036056C"/>
    <w:rPr>
      <w:rFonts w:ascii="Arial" w:hAnsi="Arial" w:cs="Arial"/>
      <w:sz w:val="24"/>
      <w:szCs w:val="24"/>
    </w:rPr>
  </w:style>
  <w:style w:type="character" w:styleId="affd">
    <w:name w:val="page number"/>
    <w:uiPriority w:val="99"/>
    <w:rsid w:val="00CE26F1"/>
    <w:rPr>
      <w:rFonts w:cs="Times New Roman"/>
    </w:rPr>
  </w:style>
  <w:style w:type="paragraph" w:customStyle="1" w:styleId="ConsNonformat">
    <w:name w:val="ConsNonformat"/>
    <w:uiPriority w:val="99"/>
    <w:rsid w:val="00836815"/>
    <w:pPr>
      <w:widowControl w:val="0"/>
      <w:autoSpaceDE w:val="0"/>
      <w:autoSpaceDN w:val="0"/>
      <w:adjustRightInd w:val="0"/>
      <w:ind w:right="19772"/>
    </w:pPr>
    <w:rPr>
      <w:rFonts w:ascii="Courier New" w:hAnsi="Courier New" w:cs="Courier New"/>
    </w:rPr>
  </w:style>
  <w:style w:type="paragraph" w:styleId="affe">
    <w:name w:val="footer"/>
    <w:basedOn w:val="a"/>
    <w:link w:val="afff"/>
    <w:uiPriority w:val="99"/>
    <w:rsid w:val="00D34DD7"/>
    <w:pPr>
      <w:tabs>
        <w:tab w:val="center" w:pos="4677"/>
        <w:tab w:val="right" w:pos="9355"/>
      </w:tabs>
    </w:pPr>
  </w:style>
  <w:style w:type="character" w:customStyle="1" w:styleId="afff">
    <w:name w:val="Нижний колонтитул Знак"/>
    <w:link w:val="affe"/>
    <w:uiPriority w:val="99"/>
    <w:locked/>
    <w:rsid w:val="00D34DD7"/>
    <w:rPr>
      <w:rFonts w:ascii="Arial" w:hAnsi="Arial" w:cs="Arial"/>
      <w:sz w:val="24"/>
      <w:szCs w:val="24"/>
    </w:rPr>
  </w:style>
  <w:style w:type="table" w:styleId="afff0">
    <w:name w:val="Table Grid"/>
    <w:basedOn w:val="a1"/>
    <w:uiPriority w:val="99"/>
    <w:rsid w:val="007F78F2"/>
    <w:pPr>
      <w:widowControl w:val="0"/>
      <w:autoSpaceDE w:val="0"/>
      <w:autoSpaceDN w:val="0"/>
      <w:adjustRightInd w:val="0"/>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Balloon Text"/>
    <w:basedOn w:val="a"/>
    <w:link w:val="afff2"/>
    <w:uiPriority w:val="99"/>
    <w:semiHidden/>
    <w:rsid w:val="00243728"/>
    <w:rPr>
      <w:rFonts w:ascii="Tahoma" w:hAnsi="Tahoma" w:cs="Tahoma"/>
      <w:sz w:val="16"/>
      <w:szCs w:val="16"/>
    </w:rPr>
  </w:style>
  <w:style w:type="character" w:customStyle="1" w:styleId="afff2">
    <w:name w:val="Текст выноски Знак"/>
    <w:link w:val="afff1"/>
    <w:uiPriority w:val="99"/>
    <w:semiHidden/>
    <w:locked/>
    <w:rsid w:val="0036056C"/>
    <w:rPr>
      <w:rFonts w:ascii="Tahoma" w:hAnsi="Tahoma" w:cs="Tahoma"/>
      <w:sz w:val="16"/>
      <w:szCs w:val="16"/>
    </w:rPr>
  </w:style>
  <w:style w:type="paragraph" w:customStyle="1" w:styleId="ConsPlusTitle">
    <w:name w:val="ConsPlusTitle"/>
    <w:rsid w:val="00243728"/>
    <w:pPr>
      <w:widowControl w:val="0"/>
      <w:autoSpaceDE w:val="0"/>
      <w:autoSpaceDN w:val="0"/>
      <w:adjustRightInd w:val="0"/>
    </w:pPr>
    <w:rPr>
      <w:rFonts w:ascii="Times New Roman" w:hAnsi="Times New Roman" w:cs="Times New Roman"/>
      <w:b/>
      <w:bCs/>
      <w:sz w:val="24"/>
      <w:szCs w:val="24"/>
    </w:rPr>
  </w:style>
  <w:style w:type="character" w:styleId="afff3">
    <w:name w:val="Hyperlink"/>
    <w:uiPriority w:val="99"/>
    <w:rsid w:val="005F6FAE"/>
    <w:rPr>
      <w:rFonts w:cs="Times New Roman"/>
      <w:color w:val="0000FF"/>
      <w:u w:val="single"/>
    </w:rPr>
  </w:style>
  <w:style w:type="paragraph" w:styleId="HTML">
    <w:name w:val="HTML Preformatted"/>
    <w:basedOn w:val="a"/>
    <w:link w:val="HTML0"/>
    <w:uiPriority w:val="99"/>
    <w:semiHidden/>
    <w:rsid w:val="002068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hAnsi="Courier New" w:cs="Courier New"/>
      <w:sz w:val="20"/>
      <w:szCs w:val="20"/>
      <w:lang w:eastAsia="ar-SA"/>
    </w:rPr>
  </w:style>
  <w:style w:type="character" w:customStyle="1" w:styleId="HTML0">
    <w:name w:val="Стандартный HTML Знак"/>
    <w:link w:val="HTML"/>
    <w:uiPriority w:val="99"/>
    <w:semiHidden/>
    <w:locked/>
    <w:rsid w:val="0036056C"/>
    <w:rPr>
      <w:rFonts w:ascii="Courier New" w:hAnsi="Courier New" w:cs="Courier New"/>
      <w:sz w:val="20"/>
      <w:szCs w:val="20"/>
    </w:rPr>
  </w:style>
  <w:style w:type="paragraph" w:customStyle="1" w:styleId="ConsPlusNonformat">
    <w:name w:val="ConsPlusNonformat"/>
    <w:uiPriority w:val="99"/>
    <w:rsid w:val="002068FE"/>
    <w:pPr>
      <w:widowControl w:val="0"/>
      <w:suppressAutoHyphens/>
      <w:autoSpaceDE w:val="0"/>
    </w:pPr>
    <w:rPr>
      <w:rFonts w:ascii="Courier New" w:hAnsi="Courier New" w:cs="Courier New"/>
      <w:lang w:eastAsia="ar-SA"/>
    </w:rPr>
  </w:style>
  <w:style w:type="table" w:customStyle="1" w:styleId="12">
    <w:name w:val="Сетка таблицы1"/>
    <w:basedOn w:val="a1"/>
    <w:next w:val="afff0"/>
    <w:uiPriority w:val="59"/>
    <w:rsid w:val="005B5C4E"/>
    <w:rPr>
      <w:rFonts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4">
    <w:name w:val="Знак Знак Знак"/>
    <w:basedOn w:val="a"/>
    <w:uiPriority w:val="99"/>
    <w:rsid w:val="00B24EF1"/>
    <w:pPr>
      <w:widowControl/>
      <w:autoSpaceDE/>
      <w:autoSpaceDN/>
      <w:adjustRightInd/>
      <w:spacing w:before="100" w:beforeAutospacing="1" w:after="100" w:afterAutospacing="1"/>
    </w:pPr>
    <w:rPr>
      <w:rFonts w:ascii="Tahoma" w:hAnsi="Tahoma" w:cs="Tahoma"/>
      <w:sz w:val="20"/>
      <w:szCs w:val="20"/>
      <w:lang w:val="en-US" w:eastAsia="en-US"/>
    </w:rPr>
  </w:style>
  <w:style w:type="character" w:customStyle="1" w:styleId="afff5">
    <w:name w:val="Основной текст_"/>
    <w:link w:val="41"/>
    <w:rsid w:val="002E0CCA"/>
    <w:rPr>
      <w:sz w:val="27"/>
      <w:szCs w:val="27"/>
      <w:shd w:val="clear" w:color="auto" w:fill="FFFFFF"/>
    </w:rPr>
  </w:style>
  <w:style w:type="character" w:customStyle="1" w:styleId="31">
    <w:name w:val="Заголовок №3_"/>
    <w:link w:val="32"/>
    <w:rsid w:val="002E0CCA"/>
    <w:rPr>
      <w:sz w:val="27"/>
      <w:szCs w:val="27"/>
      <w:shd w:val="clear" w:color="auto" w:fill="FFFFFF"/>
    </w:rPr>
  </w:style>
  <w:style w:type="paragraph" w:customStyle="1" w:styleId="41">
    <w:name w:val="Основной текст4"/>
    <w:basedOn w:val="a"/>
    <w:link w:val="afff5"/>
    <w:rsid w:val="002E0CCA"/>
    <w:pPr>
      <w:widowControl/>
      <w:shd w:val="clear" w:color="auto" w:fill="FFFFFF"/>
      <w:autoSpaceDE/>
      <w:autoSpaceDN/>
      <w:adjustRightInd/>
      <w:spacing w:before="900" w:line="322" w:lineRule="exact"/>
      <w:jc w:val="both"/>
    </w:pPr>
    <w:rPr>
      <w:rFonts w:ascii="Calibri" w:hAnsi="Calibri" w:cs="Calibri"/>
      <w:sz w:val="27"/>
      <w:szCs w:val="27"/>
    </w:rPr>
  </w:style>
  <w:style w:type="paragraph" w:customStyle="1" w:styleId="32">
    <w:name w:val="Заголовок №3"/>
    <w:basedOn w:val="a"/>
    <w:link w:val="31"/>
    <w:rsid w:val="002E0CCA"/>
    <w:pPr>
      <w:widowControl/>
      <w:shd w:val="clear" w:color="auto" w:fill="FFFFFF"/>
      <w:autoSpaceDE/>
      <w:autoSpaceDN/>
      <w:adjustRightInd/>
      <w:spacing w:before="300" w:after="420" w:line="0" w:lineRule="atLeast"/>
      <w:outlineLvl w:val="2"/>
    </w:pPr>
    <w:rPr>
      <w:rFonts w:ascii="Calibri" w:hAnsi="Calibri" w:cs="Calibri"/>
      <w:sz w:val="27"/>
      <w:szCs w:val="27"/>
    </w:rPr>
  </w:style>
  <w:style w:type="paragraph" w:customStyle="1" w:styleId="9">
    <w:name w:val="Основной текст9"/>
    <w:basedOn w:val="a"/>
    <w:rsid w:val="002E0CCA"/>
    <w:pPr>
      <w:widowControl/>
      <w:shd w:val="clear" w:color="auto" w:fill="FFFFFF"/>
      <w:autoSpaceDE/>
      <w:autoSpaceDN/>
      <w:adjustRightInd/>
      <w:spacing w:before="900" w:line="322" w:lineRule="exact"/>
      <w:jc w:val="both"/>
    </w:pPr>
    <w:rPr>
      <w:rFonts w:ascii="Times New Roman" w:hAnsi="Times New Roman" w:cs="Times New Roman"/>
      <w:color w:val="000000"/>
      <w:sz w:val="27"/>
      <w:szCs w:val="27"/>
    </w:rPr>
  </w:style>
  <w:style w:type="paragraph" w:customStyle="1" w:styleId="unformattext">
    <w:name w:val="unformattext"/>
    <w:basedOn w:val="a"/>
    <w:rsid w:val="00461286"/>
    <w:pPr>
      <w:widowControl/>
      <w:autoSpaceDE/>
      <w:autoSpaceDN/>
      <w:adjustRightInd/>
      <w:spacing w:before="100" w:beforeAutospacing="1" w:after="100" w:afterAutospacing="1"/>
    </w:pPr>
    <w:rPr>
      <w:rFonts w:ascii="Times New Roman" w:hAnsi="Times New Roman" w:cs="Times New Roman"/>
    </w:rPr>
  </w:style>
  <w:style w:type="character" w:customStyle="1" w:styleId="42">
    <w:name w:val="Основной текст (4)_"/>
    <w:link w:val="43"/>
    <w:rsid w:val="00C4783D"/>
    <w:rPr>
      <w:sz w:val="27"/>
      <w:szCs w:val="27"/>
      <w:shd w:val="clear" w:color="auto" w:fill="FFFFFF"/>
    </w:rPr>
  </w:style>
  <w:style w:type="paragraph" w:customStyle="1" w:styleId="43">
    <w:name w:val="Основной текст (4)"/>
    <w:basedOn w:val="a"/>
    <w:link w:val="42"/>
    <w:rsid w:val="00C4783D"/>
    <w:pPr>
      <w:widowControl/>
      <w:shd w:val="clear" w:color="auto" w:fill="FFFFFF"/>
      <w:autoSpaceDE/>
      <w:autoSpaceDN/>
      <w:adjustRightInd/>
      <w:spacing w:before="600" w:line="322" w:lineRule="exact"/>
    </w:pPr>
    <w:rPr>
      <w:rFonts w:ascii="Calibri" w:hAnsi="Calibri" w:cs="Calibri"/>
      <w:sz w:val="27"/>
      <w:szCs w:val="27"/>
    </w:rPr>
  </w:style>
  <w:style w:type="paragraph" w:customStyle="1" w:styleId="110">
    <w:name w:val="Основной текст11"/>
    <w:basedOn w:val="a"/>
    <w:rsid w:val="000918AE"/>
    <w:pPr>
      <w:widowControl/>
      <w:shd w:val="clear" w:color="auto" w:fill="FFFFFF"/>
      <w:autoSpaceDE/>
      <w:autoSpaceDN/>
      <w:adjustRightInd/>
      <w:spacing w:before="60" w:line="0" w:lineRule="atLeast"/>
      <w:jc w:val="center"/>
    </w:pPr>
    <w:rPr>
      <w:rFonts w:ascii="Times New Roman" w:hAnsi="Times New Roman" w:cs="Times New Roman"/>
      <w:color w:val="000000"/>
      <w:sz w:val="27"/>
      <w:szCs w:val="27"/>
    </w:rPr>
  </w:style>
  <w:style w:type="character" w:styleId="afff6">
    <w:name w:val="Unresolved Mention"/>
    <w:uiPriority w:val="99"/>
    <w:semiHidden/>
    <w:unhideWhenUsed/>
    <w:rsid w:val="001767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13782">
      <w:bodyDiv w:val="1"/>
      <w:marLeft w:val="0"/>
      <w:marRight w:val="0"/>
      <w:marTop w:val="0"/>
      <w:marBottom w:val="0"/>
      <w:divBdr>
        <w:top w:val="none" w:sz="0" w:space="0" w:color="auto"/>
        <w:left w:val="none" w:sz="0" w:space="0" w:color="auto"/>
        <w:bottom w:val="none" w:sz="0" w:space="0" w:color="auto"/>
        <w:right w:val="none" w:sz="0" w:space="0" w:color="auto"/>
      </w:divBdr>
    </w:div>
    <w:div w:id="97259786">
      <w:bodyDiv w:val="1"/>
      <w:marLeft w:val="0"/>
      <w:marRight w:val="0"/>
      <w:marTop w:val="0"/>
      <w:marBottom w:val="0"/>
      <w:divBdr>
        <w:top w:val="none" w:sz="0" w:space="0" w:color="auto"/>
        <w:left w:val="none" w:sz="0" w:space="0" w:color="auto"/>
        <w:bottom w:val="none" w:sz="0" w:space="0" w:color="auto"/>
        <w:right w:val="none" w:sz="0" w:space="0" w:color="auto"/>
      </w:divBdr>
    </w:div>
    <w:div w:id="121510143">
      <w:bodyDiv w:val="1"/>
      <w:marLeft w:val="0"/>
      <w:marRight w:val="0"/>
      <w:marTop w:val="0"/>
      <w:marBottom w:val="0"/>
      <w:divBdr>
        <w:top w:val="none" w:sz="0" w:space="0" w:color="auto"/>
        <w:left w:val="none" w:sz="0" w:space="0" w:color="auto"/>
        <w:bottom w:val="none" w:sz="0" w:space="0" w:color="auto"/>
        <w:right w:val="none" w:sz="0" w:space="0" w:color="auto"/>
      </w:divBdr>
    </w:div>
    <w:div w:id="222913023">
      <w:bodyDiv w:val="1"/>
      <w:marLeft w:val="0"/>
      <w:marRight w:val="0"/>
      <w:marTop w:val="0"/>
      <w:marBottom w:val="0"/>
      <w:divBdr>
        <w:top w:val="none" w:sz="0" w:space="0" w:color="auto"/>
        <w:left w:val="none" w:sz="0" w:space="0" w:color="auto"/>
        <w:bottom w:val="none" w:sz="0" w:space="0" w:color="auto"/>
        <w:right w:val="none" w:sz="0" w:space="0" w:color="auto"/>
      </w:divBdr>
    </w:div>
    <w:div w:id="223368722">
      <w:bodyDiv w:val="1"/>
      <w:marLeft w:val="0"/>
      <w:marRight w:val="0"/>
      <w:marTop w:val="0"/>
      <w:marBottom w:val="0"/>
      <w:divBdr>
        <w:top w:val="none" w:sz="0" w:space="0" w:color="auto"/>
        <w:left w:val="none" w:sz="0" w:space="0" w:color="auto"/>
        <w:bottom w:val="none" w:sz="0" w:space="0" w:color="auto"/>
        <w:right w:val="none" w:sz="0" w:space="0" w:color="auto"/>
      </w:divBdr>
    </w:div>
    <w:div w:id="274797099">
      <w:bodyDiv w:val="1"/>
      <w:marLeft w:val="0"/>
      <w:marRight w:val="0"/>
      <w:marTop w:val="0"/>
      <w:marBottom w:val="0"/>
      <w:divBdr>
        <w:top w:val="none" w:sz="0" w:space="0" w:color="auto"/>
        <w:left w:val="none" w:sz="0" w:space="0" w:color="auto"/>
        <w:bottom w:val="none" w:sz="0" w:space="0" w:color="auto"/>
        <w:right w:val="none" w:sz="0" w:space="0" w:color="auto"/>
      </w:divBdr>
    </w:div>
    <w:div w:id="279185435">
      <w:bodyDiv w:val="1"/>
      <w:marLeft w:val="0"/>
      <w:marRight w:val="0"/>
      <w:marTop w:val="0"/>
      <w:marBottom w:val="0"/>
      <w:divBdr>
        <w:top w:val="none" w:sz="0" w:space="0" w:color="auto"/>
        <w:left w:val="none" w:sz="0" w:space="0" w:color="auto"/>
        <w:bottom w:val="none" w:sz="0" w:space="0" w:color="auto"/>
        <w:right w:val="none" w:sz="0" w:space="0" w:color="auto"/>
      </w:divBdr>
      <w:divsChild>
        <w:div w:id="1048577373">
          <w:marLeft w:val="0"/>
          <w:marRight w:val="0"/>
          <w:marTop w:val="120"/>
          <w:marBottom w:val="0"/>
          <w:divBdr>
            <w:top w:val="none" w:sz="0" w:space="0" w:color="auto"/>
            <w:left w:val="none" w:sz="0" w:space="0" w:color="auto"/>
            <w:bottom w:val="none" w:sz="0" w:space="0" w:color="auto"/>
            <w:right w:val="none" w:sz="0" w:space="0" w:color="auto"/>
          </w:divBdr>
        </w:div>
        <w:div w:id="931738441">
          <w:marLeft w:val="0"/>
          <w:marRight w:val="0"/>
          <w:marTop w:val="120"/>
          <w:marBottom w:val="0"/>
          <w:divBdr>
            <w:top w:val="none" w:sz="0" w:space="0" w:color="auto"/>
            <w:left w:val="none" w:sz="0" w:space="0" w:color="auto"/>
            <w:bottom w:val="none" w:sz="0" w:space="0" w:color="auto"/>
            <w:right w:val="none" w:sz="0" w:space="0" w:color="auto"/>
          </w:divBdr>
        </w:div>
        <w:div w:id="357659500">
          <w:marLeft w:val="0"/>
          <w:marRight w:val="0"/>
          <w:marTop w:val="120"/>
          <w:marBottom w:val="0"/>
          <w:divBdr>
            <w:top w:val="none" w:sz="0" w:space="0" w:color="auto"/>
            <w:left w:val="none" w:sz="0" w:space="0" w:color="auto"/>
            <w:bottom w:val="none" w:sz="0" w:space="0" w:color="auto"/>
            <w:right w:val="none" w:sz="0" w:space="0" w:color="auto"/>
          </w:divBdr>
        </w:div>
        <w:div w:id="831028590">
          <w:marLeft w:val="0"/>
          <w:marRight w:val="0"/>
          <w:marTop w:val="120"/>
          <w:marBottom w:val="0"/>
          <w:divBdr>
            <w:top w:val="none" w:sz="0" w:space="0" w:color="auto"/>
            <w:left w:val="none" w:sz="0" w:space="0" w:color="auto"/>
            <w:bottom w:val="none" w:sz="0" w:space="0" w:color="auto"/>
            <w:right w:val="none" w:sz="0" w:space="0" w:color="auto"/>
          </w:divBdr>
        </w:div>
      </w:divsChild>
    </w:div>
    <w:div w:id="370151068">
      <w:bodyDiv w:val="1"/>
      <w:marLeft w:val="0"/>
      <w:marRight w:val="0"/>
      <w:marTop w:val="0"/>
      <w:marBottom w:val="0"/>
      <w:divBdr>
        <w:top w:val="none" w:sz="0" w:space="0" w:color="auto"/>
        <w:left w:val="none" w:sz="0" w:space="0" w:color="auto"/>
        <w:bottom w:val="none" w:sz="0" w:space="0" w:color="auto"/>
        <w:right w:val="none" w:sz="0" w:space="0" w:color="auto"/>
      </w:divBdr>
    </w:div>
    <w:div w:id="372466489">
      <w:bodyDiv w:val="1"/>
      <w:marLeft w:val="0"/>
      <w:marRight w:val="0"/>
      <w:marTop w:val="0"/>
      <w:marBottom w:val="0"/>
      <w:divBdr>
        <w:top w:val="none" w:sz="0" w:space="0" w:color="auto"/>
        <w:left w:val="none" w:sz="0" w:space="0" w:color="auto"/>
        <w:bottom w:val="none" w:sz="0" w:space="0" w:color="auto"/>
        <w:right w:val="none" w:sz="0" w:space="0" w:color="auto"/>
      </w:divBdr>
    </w:div>
    <w:div w:id="391927519">
      <w:bodyDiv w:val="1"/>
      <w:marLeft w:val="0"/>
      <w:marRight w:val="0"/>
      <w:marTop w:val="0"/>
      <w:marBottom w:val="0"/>
      <w:divBdr>
        <w:top w:val="none" w:sz="0" w:space="0" w:color="auto"/>
        <w:left w:val="none" w:sz="0" w:space="0" w:color="auto"/>
        <w:bottom w:val="none" w:sz="0" w:space="0" w:color="auto"/>
        <w:right w:val="none" w:sz="0" w:space="0" w:color="auto"/>
      </w:divBdr>
    </w:div>
    <w:div w:id="497303752">
      <w:bodyDiv w:val="1"/>
      <w:marLeft w:val="0"/>
      <w:marRight w:val="0"/>
      <w:marTop w:val="0"/>
      <w:marBottom w:val="0"/>
      <w:divBdr>
        <w:top w:val="none" w:sz="0" w:space="0" w:color="auto"/>
        <w:left w:val="none" w:sz="0" w:space="0" w:color="auto"/>
        <w:bottom w:val="none" w:sz="0" w:space="0" w:color="auto"/>
        <w:right w:val="none" w:sz="0" w:space="0" w:color="auto"/>
      </w:divBdr>
      <w:divsChild>
        <w:div w:id="1174803157">
          <w:marLeft w:val="0"/>
          <w:marRight w:val="0"/>
          <w:marTop w:val="120"/>
          <w:marBottom w:val="0"/>
          <w:divBdr>
            <w:top w:val="none" w:sz="0" w:space="0" w:color="auto"/>
            <w:left w:val="none" w:sz="0" w:space="0" w:color="auto"/>
            <w:bottom w:val="none" w:sz="0" w:space="0" w:color="auto"/>
            <w:right w:val="none" w:sz="0" w:space="0" w:color="auto"/>
          </w:divBdr>
        </w:div>
        <w:div w:id="147747961">
          <w:marLeft w:val="0"/>
          <w:marRight w:val="0"/>
          <w:marTop w:val="120"/>
          <w:marBottom w:val="0"/>
          <w:divBdr>
            <w:top w:val="none" w:sz="0" w:space="0" w:color="auto"/>
            <w:left w:val="none" w:sz="0" w:space="0" w:color="auto"/>
            <w:bottom w:val="none" w:sz="0" w:space="0" w:color="auto"/>
            <w:right w:val="none" w:sz="0" w:space="0" w:color="auto"/>
          </w:divBdr>
        </w:div>
        <w:div w:id="2138722665">
          <w:marLeft w:val="0"/>
          <w:marRight w:val="0"/>
          <w:marTop w:val="120"/>
          <w:marBottom w:val="0"/>
          <w:divBdr>
            <w:top w:val="none" w:sz="0" w:space="0" w:color="auto"/>
            <w:left w:val="none" w:sz="0" w:space="0" w:color="auto"/>
            <w:bottom w:val="none" w:sz="0" w:space="0" w:color="auto"/>
            <w:right w:val="none" w:sz="0" w:space="0" w:color="auto"/>
          </w:divBdr>
        </w:div>
        <w:div w:id="1207789035">
          <w:marLeft w:val="0"/>
          <w:marRight w:val="0"/>
          <w:marTop w:val="120"/>
          <w:marBottom w:val="0"/>
          <w:divBdr>
            <w:top w:val="none" w:sz="0" w:space="0" w:color="auto"/>
            <w:left w:val="none" w:sz="0" w:space="0" w:color="auto"/>
            <w:bottom w:val="none" w:sz="0" w:space="0" w:color="auto"/>
            <w:right w:val="none" w:sz="0" w:space="0" w:color="auto"/>
          </w:divBdr>
        </w:div>
      </w:divsChild>
    </w:div>
    <w:div w:id="525683216">
      <w:bodyDiv w:val="1"/>
      <w:marLeft w:val="0"/>
      <w:marRight w:val="0"/>
      <w:marTop w:val="0"/>
      <w:marBottom w:val="0"/>
      <w:divBdr>
        <w:top w:val="none" w:sz="0" w:space="0" w:color="auto"/>
        <w:left w:val="none" w:sz="0" w:space="0" w:color="auto"/>
        <w:bottom w:val="none" w:sz="0" w:space="0" w:color="auto"/>
        <w:right w:val="none" w:sz="0" w:space="0" w:color="auto"/>
      </w:divBdr>
      <w:divsChild>
        <w:div w:id="916944141">
          <w:marLeft w:val="0"/>
          <w:marRight w:val="0"/>
          <w:marTop w:val="0"/>
          <w:marBottom w:val="0"/>
          <w:divBdr>
            <w:top w:val="none" w:sz="0" w:space="0" w:color="auto"/>
            <w:left w:val="none" w:sz="0" w:space="0" w:color="auto"/>
            <w:bottom w:val="none" w:sz="0" w:space="0" w:color="auto"/>
            <w:right w:val="none" w:sz="0" w:space="0" w:color="auto"/>
          </w:divBdr>
        </w:div>
      </w:divsChild>
    </w:div>
    <w:div w:id="556748604">
      <w:bodyDiv w:val="1"/>
      <w:marLeft w:val="0"/>
      <w:marRight w:val="0"/>
      <w:marTop w:val="0"/>
      <w:marBottom w:val="0"/>
      <w:divBdr>
        <w:top w:val="none" w:sz="0" w:space="0" w:color="auto"/>
        <w:left w:val="none" w:sz="0" w:space="0" w:color="auto"/>
        <w:bottom w:val="none" w:sz="0" w:space="0" w:color="auto"/>
        <w:right w:val="none" w:sz="0" w:space="0" w:color="auto"/>
      </w:divBdr>
    </w:div>
    <w:div w:id="575019845">
      <w:bodyDiv w:val="1"/>
      <w:marLeft w:val="0"/>
      <w:marRight w:val="0"/>
      <w:marTop w:val="0"/>
      <w:marBottom w:val="0"/>
      <w:divBdr>
        <w:top w:val="none" w:sz="0" w:space="0" w:color="auto"/>
        <w:left w:val="none" w:sz="0" w:space="0" w:color="auto"/>
        <w:bottom w:val="none" w:sz="0" w:space="0" w:color="auto"/>
        <w:right w:val="none" w:sz="0" w:space="0" w:color="auto"/>
      </w:divBdr>
      <w:divsChild>
        <w:div w:id="1424914194">
          <w:marLeft w:val="0"/>
          <w:marRight w:val="0"/>
          <w:marTop w:val="150"/>
          <w:marBottom w:val="210"/>
          <w:divBdr>
            <w:top w:val="none" w:sz="0" w:space="0" w:color="auto"/>
            <w:left w:val="none" w:sz="0" w:space="0" w:color="auto"/>
            <w:bottom w:val="none" w:sz="0" w:space="0" w:color="auto"/>
            <w:right w:val="none" w:sz="0" w:space="0" w:color="auto"/>
          </w:divBdr>
          <w:divsChild>
            <w:div w:id="1154488170">
              <w:marLeft w:val="15"/>
              <w:marRight w:val="15"/>
              <w:marTop w:val="15"/>
              <w:marBottom w:val="15"/>
              <w:divBdr>
                <w:top w:val="none" w:sz="0" w:space="0" w:color="auto"/>
                <w:left w:val="none" w:sz="0" w:space="0" w:color="auto"/>
                <w:bottom w:val="none" w:sz="0" w:space="0" w:color="auto"/>
                <w:right w:val="none" w:sz="0" w:space="0" w:color="auto"/>
              </w:divBdr>
              <w:divsChild>
                <w:div w:id="1864702970">
                  <w:marLeft w:val="0"/>
                  <w:marRight w:val="0"/>
                  <w:marTop w:val="0"/>
                  <w:marBottom w:val="0"/>
                  <w:divBdr>
                    <w:top w:val="none" w:sz="0" w:space="0" w:color="auto"/>
                    <w:left w:val="none" w:sz="0" w:space="0" w:color="auto"/>
                    <w:bottom w:val="none" w:sz="0" w:space="0" w:color="auto"/>
                    <w:right w:val="none" w:sz="0" w:space="0" w:color="auto"/>
                  </w:divBdr>
                </w:div>
                <w:div w:id="1220703889">
                  <w:marLeft w:val="0"/>
                  <w:marRight w:val="0"/>
                  <w:marTop w:val="0"/>
                  <w:marBottom w:val="0"/>
                  <w:divBdr>
                    <w:top w:val="none" w:sz="0" w:space="0" w:color="auto"/>
                    <w:left w:val="none" w:sz="0" w:space="0" w:color="auto"/>
                    <w:bottom w:val="none" w:sz="0" w:space="0" w:color="auto"/>
                    <w:right w:val="none" w:sz="0" w:space="0" w:color="auto"/>
                  </w:divBdr>
                </w:div>
              </w:divsChild>
            </w:div>
            <w:div w:id="1427727689">
              <w:marLeft w:val="0"/>
              <w:marRight w:val="0"/>
              <w:marTop w:val="0"/>
              <w:marBottom w:val="0"/>
              <w:divBdr>
                <w:top w:val="none" w:sz="0" w:space="0" w:color="auto"/>
                <w:left w:val="none" w:sz="0" w:space="0" w:color="auto"/>
                <w:bottom w:val="none" w:sz="0" w:space="0" w:color="auto"/>
                <w:right w:val="none" w:sz="0" w:space="0" w:color="auto"/>
              </w:divBdr>
              <w:divsChild>
                <w:div w:id="900674866">
                  <w:marLeft w:val="0"/>
                  <w:marRight w:val="0"/>
                  <w:marTop w:val="0"/>
                  <w:marBottom w:val="0"/>
                  <w:divBdr>
                    <w:top w:val="none" w:sz="0" w:space="0" w:color="auto"/>
                    <w:left w:val="none" w:sz="0" w:space="0" w:color="auto"/>
                    <w:bottom w:val="none" w:sz="0" w:space="0" w:color="auto"/>
                    <w:right w:val="none" w:sz="0" w:space="0" w:color="auto"/>
                  </w:divBdr>
                  <w:divsChild>
                    <w:div w:id="816843898">
                      <w:marLeft w:val="0"/>
                      <w:marRight w:val="0"/>
                      <w:marTop w:val="0"/>
                      <w:marBottom w:val="0"/>
                      <w:divBdr>
                        <w:top w:val="none" w:sz="0" w:space="0" w:color="auto"/>
                        <w:left w:val="none" w:sz="0" w:space="0" w:color="auto"/>
                        <w:bottom w:val="none" w:sz="0" w:space="0" w:color="auto"/>
                        <w:right w:val="none" w:sz="0" w:space="0" w:color="auto"/>
                      </w:divBdr>
                      <w:divsChild>
                        <w:div w:id="1044212955">
                          <w:marLeft w:val="7905"/>
                          <w:marRight w:val="0"/>
                          <w:marTop w:val="0"/>
                          <w:marBottom w:val="0"/>
                          <w:divBdr>
                            <w:top w:val="none" w:sz="0" w:space="0" w:color="auto"/>
                            <w:left w:val="none" w:sz="0" w:space="0" w:color="auto"/>
                            <w:bottom w:val="none" w:sz="0" w:space="0" w:color="auto"/>
                            <w:right w:val="none" w:sz="0" w:space="0" w:color="auto"/>
                          </w:divBdr>
                        </w:div>
                      </w:divsChild>
                    </w:div>
                    <w:div w:id="498736454">
                      <w:marLeft w:val="-17250"/>
                      <w:marRight w:val="450"/>
                      <w:marTop w:val="525"/>
                      <w:marBottom w:val="0"/>
                      <w:divBdr>
                        <w:top w:val="none" w:sz="0" w:space="0" w:color="auto"/>
                        <w:left w:val="none" w:sz="0" w:space="0" w:color="auto"/>
                        <w:bottom w:val="none" w:sz="0" w:space="0" w:color="auto"/>
                        <w:right w:val="none" w:sz="0" w:space="0" w:color="auto"/>
                      </w:divBdr>
                    </w:div>
                    <w:div w:id="29229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628035">
              <w:marLeft w:val="15"/>
              <w:marRight w:val="15"/>
              <w:marTop w:val="0"/>
              <w:marBottom w:val="0"/>
              <w:divBdr>
                <w:top w:val="none" w:sz="0" w:space="0" w:color="auto"/>
                <w:left w:val="none" w:sz="0" w:space="0" w:color="auto"/>
                <w:bottom w:val="none" w:sz="0" w:space="0" w:color="auto"/>
                <w:right w:val="none" w:sz="0" w:space="0" w:color="auto"/>
              </w:divBdr>
            </w:div>
          </w:divsChild>
        </w:div>
        <w:div w:id="591935035">
          <w:marLeft w:val="0"/>
          <w:marRight w:val="0"/>
          <w:marTop w:val="0"/>
          <w:marBottom w:val="690"/>
          <w:divBdr>
            <w:top w:val="none" w:sz="0" w:space="0" w:color="auto"/>
            <w:left w:val="none" w:sz="0" w:space="0" w:color="auto"/>
            <w:bottom w:val="none" w:sz="0" w:space="0" w:color="auto"/>
            <w:right w:val="none" w:sz="0" w:space="0" w:color="auto"/>
          </w:divBdr>
          <w:divsChild>
            <w:div w:id="1194609467">
              <w:marLeft w:val="0"/>
              <w:marRight w:val="0"/>
              <w:marTop w:val="0"/>
              <w:marBottom w:val="450"/>
              <w:divBdr>
                <w:top w:val="none" w:sz="0" w:space="0" w:color="auto"/>
                <w:left w:val="none" w:sz="0" w:space="0" w:color="auto"/>
                <w:bottom w:val="none" w:sz="0" w:space="0" w:color="auto"/>
                <w:right w:val="none" w:sz="0" w:space="0" w:color="auto"/>
              </w:divBdr>
              <w:divsChild>
                <w:div w:id="1702046510">
                  <w:marLeft w:val="0"/>
                  <w:marRight w:val="0"/>
                  <w:marTop w:val="0"/>
                  <w:marBottom w:val="0"/>
                  <w:divBdr>
                    <w:top w:val="none" w:sz="0" w:space="0" w:color="auto"/>
                    <w:left w:val="none" w:sz="0" w:space="0" w:color="auto"/>
                    <w:bottom w:val="none" w:sz="0" w:space="0" w:color="auto"/>
                    <w:right w:val="none" w:sz="0" w:space="0" w:color="auto"/>
                  </w:divBdr>
                </w:div>
                <w:div w:id="1671176096">
                  <w:marLeft w:val="0"/>
                  <w:marRight w:val="0"/>
                  <w:marTop w:val="960"/>
                  <w:marBottom w:val="450"/>
                  <w:divBdr>
                    <w:top w:val="single" w:sz="6" w:space="8" w:color="CDCDCD"/>
                    <w:left w:val="single" w:sz="6" w:space="0" w:color="CDCDCD"/>
                    <w:bottom w:val="single" w:sz="6" w:space="30" w:color="CDCDCD"/>
                    <w:right w:val="single" w:sz="6" w:space="0" w:color="CDCDCD"/>
                  </w:divBdr>
                  <w:divsChild>
                    <w:div w:id="1916208134">
                      <w:marLeft w:val="0"/>
                      <w:marRight w:val="0"/>
                      <w:marTop w:val="0"/>
                      <w:marBottom w:val="1050"/>
                      <w:divBdr>
                        <w:top w:val="none" w:sz="0" w:space="0" w:color="auto"/>
                        <w:left w:val="none" w:sz="0" w:space="0" w:color="auto"/>
                        <w:bottom w:val="none" w:sz="0" w:space="0" w:color="auto"/>
                        <w:right w:val="none" w:sz="0" w:space="0" w:color="auto"/>
                      </w:divBdr>
                      <w:divsChild>
                        <w:div w:id="203640923">
                          <w:marLeft w:val="0"/>
                          <w:marRight w:val="0"/>
                          <w:marTop w:val="0"/>
                          <w:marBottom w:val="0"/>
                          <w:divBdr>
                            <w:top w:val="none" w:sz="0" w:space="0" w:color="auto"/>
                            <w:left w:val="none" w:sz="0" w:space="0" w:color="auto"/>
                            <w:bottom w:val="none" w:sz="0" w:space="0" w:color="auto"/>
                            <w:right w:val="none" w:sz="0" w:space="0" w:color="auto"/>
                          </w:divBdr>
                        </w:div>
                        <w:div w:id="1989085928">
                          <w:marLeft w:val="0"/>
                          <w:marRight w:val="0"/>
                          <w:marTop w:val="0"/>
                          <w:marBottom w:val="0"/>
                          <w:divBdr>
                            <w:top w:val="none" w:sz="0" w:space="0" w:color="auto"/>
                            <w:left w:val="none" w:sz="0" w:space="0" w:color="auto"/>
                            <w:bottom w:val="none" w:sz="0" w:space="0" w:color="auto"/>
                            <w:right w:val="none" w:sz="0" w:space="0" w:color="auto"/>
                          </w:divBdr>
                          <w:divsChild>
                            <w:div w:id="1166482494">
                              <w:marLeft w:val="0"/>
                              <w:marRight w:val="0"/>
                              <w:marTop w:val="0"/>
                              <w:marBottom w:val="0"/>
                              <w:divBdr>
                                <w:top w:val="none" w:sz="0" w:space="0" w:color="auto"/>
                                <w:left w:val="none" w:sz="0" w:space="0" w:color="auto"/>
                                <w:bottom w:val="none" w:sz="0" w:space="0" w:color="auto"/>
                                <w:right w:val="none" w:sz="0" w:space="0" w:color="auto"/>
                              </w:divBdr>
                              <w:divsChild>
                                <w:div w:id="488667249">
                                  <w:marLeft w:val="0"/>
                                  <w:marRight w:val="0"/>
                                  <w:marTop w:val="0"/>
                                  <w:marBottom w:val="0"/>
                                  <w:divBdr>
                                    <w:top w:val="none" w:sz="0" w:space="0" w:color="auto"/>
                                    <w:left w:val="none" w:sz="0" w:space="0" w:color="auto"/>
                                    <w:bottom w:val="none" w:sz="0" w:space="0" w:color="auto"/>
                                    <w:right w:val="none" w:sz="0" w:space="0" w:color="auto"/>
                                  </w:divBdr>
                                  <w:divsChild>
                                    <w:div w:id="1606620869">
                                      <w:marLeft w:val="0"/>
                                      <w:marRight w:val="0"/>
                                      <w:marTop w:val="0"/>
                                      <w:marBottom w:val="0"/>
                                      <w:divBdr>
                                        <w:top w:val="none" w:sz="0" w:space="0" w:color="auto"/>
                                        <w:left w:val="none" w:sz="0" w:space="0" w:color="auto"/>
                                        <w:bottom w:val="none" w:sz="0" w:space="0" w:color="auto"/>
                                        <w:right w:val="none" w:sz="0" w:space="0" w:color="auto"/>
                                      </w:divBdr>
                                      <w:divsChild>
                                        <w:div w:id="13665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048441">
          <w:marLeft w:val="0"/>
          <w:marRight w:val="0"/>
          <w:marTop w:val="0"/>
          <w:marBottom w:val="225"/>
          <w:divBdr>
            <w:top w:val="single" w:sz="6" w:space="0" w:color="E0E0E0"/>
            <w:left w:val="single" w:sz="6" w:space="0" w:color="E0E0E0"/>
            <w:bottom w:val="single" w:sz="6" w:space="0" w:color="E0E0E0"/>
            <w:right w:val="single" w:sz="6" w:space="0" w:color="E0E0E0"/>
          </w:divBdr>
          <w:divsChild>
            <w:div w:id="394545374">
              <w:marLeft w:val="0"/>
              <w:marRight w:val="0"/>
              <w:marTop w:val="0"/>
              <w:marBottom w:val="0"/>
              <w:divBdr>
                <w:top w:val="none" w:sz="0" w:space="0" w:color="auto"/>
                <w:left w:val="none" w:sz="0" w:space="0" w:color="auto"/>
                <w:bottom w:val="none" w:sz="0" w:space="0" w:color="auto"/>
                <w:right w:val="none" w:sz="0" w:space="0" w:color="auto"/>
              </w:divBdr>
            </w:div>
            <w:div w:id="172963657">
              <w:marLeft w:val="0"/>
              <w:marRight w:val="0"/>
              <w:marTop w:val="0"/>
              <w:marBottom w:val="0"/>
              <w:divBdr>
                <w:top w:val="none" w:sz="0" w:space="0" w:color="auto"/>
                <w:left w:val="none" w:sz="0" w:space="0" w:color="auto"/>
                <w:bottom w:val="none" w:sz="0" w:space="0" w:color="auto"/>
                <w:right w:val="none" w:sz="0" w:space="0" w:color="auto"/>
              </w:divBdr>
            </w:div>
          </w:divsChild>
        </w:div>
        <w:div w:id="430005392">
          <w:marLeft w:val="0"/>
          <w:marRight w:val="0"/>
          <w:marTop w:val="0"/>
          <w:marBottom w:val="0"/>
          <w:divBdr>
            <w:top w:val="none" w:sz="0" w:space="0" w:color="auto"/>
            <w:left w:val="none" w:sz="0" w:space="0" w:color="auto"/>
            <w:bottom w:val="none" w:sz="0" w:space="0" w:color="auto"/>
            <w:right w:val="none" w:sz="0" w:space="0" w:color="auto"/>
          </w:divBdr>
          <w:divsChild>
            <w:div w:id="1524635787">
              <w:marLeft w:val="0"/>
              <w:marRight w:val="0"/>
              <w:marTop w:val="0"/>
              <w:marBottom w:val="0"/>
              <w:divBdr>
                <w:top w:val="none" w:sz="0" w:space="0" w:color="auto"/>
                <w:left w:val="none" w:sz="0" w:space="0" w:color="auto"/>
                <w:bottom w:val="none" w:sz="0" w:space="0" w:color="auto"/>
                <w:right w:val="none" w:sz="0" w:space="0" w:color="auto"/>
              </w:divBdr>
            </w:div>
            <w:div w:id="207498725">
              <w:marLeft w:val="0"/>
              <w:marRight w:val="0"/>
              <w:marTop w:val="0"/>
              <w:marBottom w:val="0"/>
              <w:divBdr>
                <w:top w:val="none" w:sz="0" w:space="0" w:color="auto"/>
                <w:left w:val="none" w:sz="0" w:space="0" w:color="auto"/>
                <w:bottom w:val="none" w:sz="0" w:space="0" w:color="auto"/>
                <w:right w:val="none" w:sz="0" w:space="0" w:color="auto"/>
              </w:divBdr>
            </w:div>
            <w:div w:id="19170155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4701234">
      <w:bodyDiv w:val="1"/>
      <w:marLeft w:val="0"/>
      <w:marRight w:val="0"/>
      <w:marTop w:val="0"/>
      <w:marBottom w:val="0"/>
      <w:divBdr>
        <w:top w:val="none" w:sz="0" w:space="0" w:color="auto"/>
        <w:left w:val="none" w:sz="0" w:space="0" w:color="auto"/>
        <w:bottom w:val="none" w:sz="0" w:space="0" w:color="auto"/>
        <w:right w:val="none" w:sz="0" w:space="0" w:color="auto"/>
      </w:divBdr>
    </w:div>
    <w:div w:id="629828398">
      <w:bodyDiv w:val="1"/>
      <w:marLeft w:val="0"/>
      <w:marRight w:val="0"/>
      <w:marTop w:val="0"/>
      <w:marBottom w:val="0"/>
      <w:divBdr>
        <w:top w:val="none" w:sz="0" w:space="0" w:color="auto"/>
        <w:left w:val="none" w:sz="0" w:space="0" w:color="auto"/>
        <w:bottom w:val="none" w:sz="0" w:space="0" w:color="auto"/>
        <w:right w:val="none" w:sz="0" w:space="0" w:color="auto"/>
      </w:divBdr>
    </w:div>
    <w:div w:id="653027090">
      <w:bodyDiv w:val="1"/>
      <w:marLeft w:val="0"/>
      <w:marRight w:val="0"/>
      <w:marTop w:val="0"/>
      <w:marBottom w:val="0"/>
      <w:divBdr>
        <w:top w:val="none" w:sz="0" w:space="0" w:color="auto"/>
        <w:left w:val="none" w:sz="0" w:space="0" w:color="auto"/>
        <w:bottom w:val="none" w:sz="0" w:space="0" w:color="auto"/>
        <w:right w:val="none" w:sz="0" w:space="0" w:color="auto"/>
      </w:divBdr>
    </w:div>
    <w:div w:id="656494449">
      <w:bodyDiv w:val="1"/>
      <w:marLeft w:val="0"/>
      <w:marRight w:val="0"/>
      <w:marTop w:val="0"/>
      <w:marBottom w:val="0"/>
      <w:divBdr>
        <w:top w:val="none" w:sz="0" w:space="0" w:color="auto"/>
        <w:left w:val="none" w:sz="0" w:space="0" w:color="auto"/>
        <w:bottom w:val="none" w:sz="0" w:space="0" w:color="auto"/>
        <w:right w:val="none" w:sz="0" w:space="0" w:color="auto"/>
      </w:divBdr>
    </w:div>
    <w:div w:id="673605370">
      <w:bodyDiv w:val="1"/>
      <w:marLeft w:val="0"/>
      <w:marRight w:val="0"/>
      <w:marTop w:val="0"/>
      <w:marBottom w:val="0"/>
      <w:divBdr>
        <w:top w:val="none" w:sz="0" w:space="0" w:color="auto"/>
        <w:left w:val="none" w:sz="0" w:space="0" w:color="auto"/>
        <w:bottom w:val="none" w:sz="0" w:space="0" w:color="auto"/>
        <w:right w:val="none" w:sz="0" w:space="0" w:color="auto"/>
      </w:divBdr>
    </w:div>
    <w:div w:id="676736225">
      <w:bodyDiv w:val="1"/>
      <w:marLeft w:val="0"/>
      <w:marRight w:val="0"/>
      <w:marTop w:val="0"/>
      <w:marBottom w:val="0"/>
      <w:divBdr>
        <w:top w:val="none" w:sz="0" w:space="0" w:color="auto"/>
        <w:left w:val="none" w:sz="0" w:space="0" w:color="auto"/>
        <w:bottom w:val="none" w:sz="0" w:space="0" w:color="auto"/>
        <w:right w:val="none" w:sz="0" w:space="0" w:color="auto"/>
      </w:divBdr>
    </w:div>
    <w:div w:id="680622913">
      <w:bodyDiv w:val="1"/>
      <w:marLeft w:val="0"/>
      <w:marRight w:val="0"/>
      <w:marTop w:val="0"/>
      <w:marBottom w:val="0"/>
      <w:divBdr>
        <w:top w:val="none" w:sz="0" w:space="0" w:color="auto"/>
        <w:left w:val="none" w:sz="0" w:space="0" w:color="auto"/>
        <w:bottom w:val="none" w:sz="0" w:space="0" w:color="auto"/>
        <w:right w:val="none" w:sz="0" w:space="0" w:color="auto"/>
      </w:divBdr>
    </w:div>
    <w:div w:id="742022636">
      <w:bodyDiv w:val="1"/>
      <w:marLeft w:val="0"/>
      <w:marRight w:val="0"/>
      <w:marTop w:val="0"/>
      <w:marBottom w:val="0"/>
      <w:divBdr>
        <w:top w:val="none" w:sz="0" w:space="0" w:color="auto"/>
        <w:left w:val="none" w:sz="0" w:space="0" w:color="auto"/>
        <w:bottom w:val="none" w:sz="0" w:space="0" w:color="auto"/>
        <w:right w:val="none" w:sz="0" w:space="0" w:color="auto"/>
      </w:divBdr>
      <w:divsChild>
        <w:div w:id="1171139898">
          <w:marLeft w:val="0"/>
          <w:marRight w:val="0"/>
          <w:marTop w:val="0"/>
          <w:marBottom w:val="0"/>
          <w:divBdr>
            <w:top w:val="none" w:sz="0" w:space="0" w:color="auto"/>
            <w:left w:val="none" w:sz="0" w:space="0" w:color="auto"/>
            <w:bottom w:val="none" w:sz="0" w:space="0" w:color="auto"/>
            <w:right w:val="none" w:sz="0" w:space="0" w:color="auto"/>
          </w:divBdr>
        </w:div>
      </w:divsChild>
    </w:div>
    <w:div w:id="745153059">
      <w:bodyDiv w:val="1"/>
      <w:marLeft w:val="0"/>
      <w:marRight w:val="0"/>
      <w:marTop w:val="0"/>
      <w:marBottom w:val="0"/>
      <w:divBdr>
        <w:top w:val="none" w:sz="0" w:space="0" w:color="auto"/>
        <w:left w:val="none" w:sz="0" w:space="0" w:color="auto"/>
        <w:bottom w:val="none" w:sz="0" w:space="0" w:color="auto"/>
        <w:right w:val="none" w:sz="0" w:space="0" w:color="auto"/>
      </w:divBdr>
    </w:div>
    <w:div w:id="762989676">
      <w:bodyDiv w:val="1"/>
      <w:marLeft w:val="0"/>
      <w:marRight w:val="0"/>
      <w:marTop w:val="0"/>
      <w:marBottom w:val="0"/>
      <w:divBdr>
        <w:top w:val="none" w:sz="0" w:space="0" w:color="auto"/>
        <w:left w:val="none" w:sz="0" w:space="0" w:color="auto"/>
        <w:bottom w:val="none" w:sz="0" w:space="0" w:color="auto"/>
        <w:right w:val="none" w:sz="0" w:space="0" w:color="auto"/>
      </w:divBdr>
    </w:div>
    <w:div w:id="935289136">
      <w:bodyDiv w:val="1"/>
      <w:marLeft w:val="0"/>
      <w:marRight w:val="0"/>
      <w:marTop w:val="0"/>
      <w:marBottom w:val="0"/>
      <w:divBdr>
        <w:top w:val="none" w:sz="0" w:space="0" w:color="auto"/>
        <w:left w:val="none" w:sz="0" w:space="0" w:color="auto"/>
        <w:bottom w:val="none" w:sz="0" w:space="0" w:color="auto"/>
        <w:right w:val="none" w:sz="0" w:space="0" w:color="auto"/>
      </w:divBdr>
    </w:div>
    <w:div w:id="996375457">
      <w:bodyDiv w:val="1"/>
      <w:marLeft w:val="0"/>
      <w:marRight w:val="0"/>
      <w:marTop w:val="0"/>
      <w:marBottom w:val="0"/>
      <w:divBdr>
        <w:top w:val="none" w:sz="0" w:space="0" w:color="auto"/>
        <w:left w:val="none" w:sz="0" w:space="0" w:color="auto"/>
        <w:bottom w:val="none" w:sz="0" w:space="0" w:color="auto"/>
        <w:right w:val="none" w:sz="0" w:space="0" w:color="auto"/>
      </w:divBdr>
      <w:divsChild>
        <w:div w:id="1639257518">
          <w:marLeft w:val="0"/>
          <w:marRight w:val="0"/>
          <w:marTop w:val="0"/>
          <w:marBottom w:val="0"/>
          <w:divBdr>
            <w:top w:val="none" w:sz="0" w:space="0" w:color="auto"/>
            <w:left w:val="none" w:sz="0" w:space="0" w:color="auto"/>
            <w:bottom w:val="none" w:sz="0" w:space="0" w:color="auto"/>
            <w:right w:val="none" w:sz="0" w:space="0" w:color="auto"/>
          </w:divBdr>
        </w:div>
      </w:divsChild>
    </w:div>
    <w:div w:id="1024136461">
      <w:bodyDiv w:val="1"/>
      <w:marLeft w:val="0"/>
      <w:marRight w:val="0"/>
      <w:marTop w:val="0"/>
      <w:marBottom w:val="0"/>
      <w:divBdr>
        <w:top w:val="none" w:sz="0" w:space="0" w:color="auto"/>
        <w:left w:val="none" w:sz="0" w:space="0" w:color="auto"/>
        <w:bottom w:val="none" w:sz="0" w:space="0" w:color="auto"/>
        <w:right w:val="none" w:sz="0" w:space="0" w:color="auto"/>
      </w:divBdr>
    </w:div>
    <w:div w:id="1027366985">
      <w:bodyDiv w:val="1"/>
      <w:marLeft w:val="0"/>
      <w:marRight w:val="0"/>
      <w:marTop w:val="0"/>
      <w:marBottom w:val="0"/>
      <w:divBdr>
        <w:top w:val="none" w:sz="0" w:space="0" w:color="auto"/>
        <w:left w:val="none" w:sz="0" w:space="0" w:color="auto"/>
        <w:bottom w:val="none" w:sz="0" w:space="0" w:color="auto"/>
        <w:right w:val="none" w:sz="0" w:space="0" w:color="auto"/>
      </w:divBdr>
    </w:div>
    <w:div w:id="1052189446">
      <w:bodyDiv w:val="1"/>
      <w:marLeft w:val="0"/>
      <w:marRight w:val="0"/>
      <w:marTop w:val="0"/>
      <w:marBottom w:val="0"/>
      <w:divBdr>
        <w:top w:val="none" w:sz="0" w:space="0" w:color="auto"/>
        <w:left w:val="none" w:sz="0" w:space="0" w:color="auto"/>
        <w:bottom w:val="none" w:sz="0" w:space="0" w:color="auto"/>
        <w:right w:val="none" w:sz="0" w:space="0" w:color="auto"/>
      </w:divBdr>
    </w:div>
    <w:div w:id="1079206978">
      <w:bodyDiv w:val="1"/>
      <w:marLeft w:val="0"/>
      <w:marRight w:val="0"/>
      <w:marTop w:val="0"/>
      <w:marBottom w:val="0"/>
      <w:divBdr>
        <w:top w:val="none" w:sz="0" w:space="0" w:color="auto"/>
        <w:left w:val="none" w:sz="0" w:space="0" w:color="auto"/>
        <w:bottom w:val="none" w:sz="0" w:space="0" w:color="auto"/>
        <w:right w:val="none" w:sz="0" w:space="0" w:color="auto"/>
      </w:divBdr>
    </w:div>
    <w:div w:id="1107196151">
      <w:bodyDiv w:val="1"/>
      <w:marLeft w:val="0"/>
      <w:marRight w:val="0"/>
      <w:marTop w:val="0"/>
      <w:marBottom w:val="0"/>
      <w:divBdr>
        <w:top w:val="none" w:sz="0" w:space="0" w:color="auto"/>
        <w:left w:val="none" w:sz="0" w:space="0" w:color="auto"/>
        <w:bottom w:val="none" w:sz="0" w:space="0" w:color="auto"/>
        <w:right w:val="none" w:sz="0" w:space="0" w:color="auto"/>
      </w:divBdr>
    </w:div>
    <w:div w:id="1115902456">
      <w:bodyDiv w:val="1"/>
      <w:marLeft w:val="0"/>
      <w:marRight w:val="0"/>
      <w:marTop w:val="0"/>
      <w:marBottom w:val="0"/>
      <w:divBdr>
        <w:top w:val="none" w:sz="0" w:space="0" w:color="auto"/>
        <w:left w:val="none" w:sz="0" w:space="0" w:color="auto"/>
        <w:bottom w:val="none" w:sz="0" w:space="0" w:color="auto"/>
        <w:right w:val="none" w:sz="0" w:space="0" w:color="auto"/>
      </w:divBdr>
    </w:div>
    <w:div w:id="1194884204">
      <w:bodyDiv w:val="1"/>
      <w:marLeft w:val="0"/>
      <w:marRight w:val="0"/>
      <w:marTop w:val="0"/>
      <w:marBottom w:val="0"/>
      <w:divBdr>
        <w:top w:val="none" w:sz="0" w:space="0" w:color="auto"/>
        <w:left w:val="none" w:sz="0" w:space="0" w:color="auto"/>
        <w:bottom w:val="none" w:sz="0" w:space="0" w:color="auto"/>
        <w:right w:val="none" w:sz="0" w:space="0" w:color="auto"/>
      </w:divBdr>
    </w:div>
    <w:div w:id="1210990030">
      <w:bodyDiv w:val="1"/>
      <w:marLeft w:val="0"/>
      <w:marRight w:val="0"/>
      <w:marTop w:val="0"/>
      <w:marBottom w:val="0"/>
      <w:divBdr>
        <w:top w:val="none" w:sz="0" w:space="0" w:color="auto"/>
        <w:left w:val="none" w:sz="0" w:space="0" w:color="auto"/>
        <w:bottom w:val="none" w:sz="0" w:space="0" w:color="auto"/>
        <w:right w:val="none" w:sz="0" w:space="0" w:color="auto"/>
      </w:divBdr>
    </w:div>
    <w:div w:id="1254779457">
      <w:bodyDiv w:val="1"/>
      <w:marLeft w:val="0"/>
      <w:marRight w:val="0"/>
      <w:marTop w:val="0"/>
      <w:marBottom w:val="0"/>
      <w:divBdr>
        <w:top w:val="none" w:sz="0" w:space="0" w:color="auto"/>
        <w:left w:val="none" w:sz="0" w:space="0" w:color="auto"/>
        <w:bottom w:val="none" w:sz="0" w:space="0" w:color="auto"/>
        <w:right w:val="none" w:sz="0" w:space="0" w:color="auto"/>
      </w:divBdr>
    </w:div>
    <w:div w:id="1276134251">
      <w:bodyDiv w:val="1"/>
      <w:marLeft w:val="0"/>
      <w:marRight w:val="0"/>
      <w:marTop w:val="0"/>
      <w:marBottom w:val="0"/>
      <w:divBdr>
        <w:top w:val="none" w:sz="0" w:space="0" w:color="auto"/>
        <w:left w:val="none" w:sz="0" w:space="0" w:color="auto"/>
        <w:bottom w:val="none" w:sz="0" w:space="0" w:color="auto"/>
        <w:right w:val="none" w:sz="0" w:space="0" w:color="auto"/>
      </w:divBdr>
    </w:div>
    <w:div w:id="1351881672">
      <w:bodyDiv w:val="1"/>
      <w:marLeft w:val="0"/>
      <w:marRight w:val="0"/>
      <w:marTop w:val="0"/>
      <w:marBottom w:val="0"/>
      <w:divBdr>
        <w:top w:val="none" w:sz="0" w:space="0" w:color="auto"/>
        <w:left w:val="none" w:sz="0" w:space="0" w:color="auto"/>
        <w:bottom w:val="none" w:sz="0" w:space="0" w:color="auto"/>
        <w:right w:val="none" w:sz="0" w:space="0" w:color="auto"/>
      </w:divBdr>
    </w:div>
    <w:div w:id="1354185702">
      <w:bodyDiv w:val="1"/>
      <w:marLeft w:val="0"/>
      <w:marRight w:val="0"/>
      <w:marTop w:val="0"/>
      <w:marBottom w:val="0"/>
      <w:divBdr>
        <w:top w:val="none" w:sz="0" w:space="0" w:color="auto"/>
        <w:left w:val="none" w:sz="0" w:space="0" w:color="auto"/>
        <w:bottom w:val="none" w:sz="0" w:space="0" w:color="auto"/>
        <w:right w:val="none" w:sz="0" w:space="0" w:color="auto"/>
      </w:divBdr>
    </w:div>
    <w:div w:id="1433746637">
      <w:bodyDiv w:val="1"/>
      <w:marLeft w:val="0"/>
      <w:marRight w:val="0"/>
      <w:marTop w:val="0"/>
      <w:marBottom w:val="0"/>
      <w:divBdr>
        <w:top w:val="none" w:sz="0" w:space="0" w:color="auto"/>
        <w:left w:val="none" w:sz="0" w:space="0" w:color="auto"/>
        <w:bottom w:val="none" w:sz="0" w:space="0" w:color="auto"/>
        <w:right w:val="none" w:sz="0" w:space="0" w:color="auto"/>
      </w:divBdr>
      <w:divsChild>
        <w:div w:id="1786608304">
          <w:marLeft w:val="0"/>
          <w:marRight w:val="0"/>
          <w:marTop w:val="150"/>
          <w:marBottom w:val="210"/>
          <w:divBdr>
            <w:top w:val="none" w:sz="0" w:space="0" w:color="auto"/>
            <w:left w:val="none" w:sz="0" w:space="0" w:color="auto"/>
            <w:bottom w:val="none" w:sz="0" w:space="0" w:color="auto"/>
            <w:right w:val="none" w:sz="0" w:space="0" w:color="auto"/>
          </w:divBdr>
          <w:divsChild>
            <w:div w:id="2077315736">
              <w:marLeft w:val="15"/>
              <w:marRight w:val="15"/>
              <w:marTop w:val="15"/>
              <w:marBottom w:val="15"/>
              <w:divBdr>
                <w:top w:val="none" w:sz="0" w:space="0" w:color="auto"/>
                <w:left w:val="none" w:sz="0" w:space="0" w:color="auto"/>
                <w:bottom w:val="none" w:sz="0" w:space="0" w:color="auto"/>
                <w:right w:val="none" w:sz="0" w:space="0" w:color="auto"/>
              </w:divBdr>
              <w:divsChild>
                <w:div w:id="1829982180">
                  <w:marLeft w:val="0"/>
                  <w:marRight w:val="0"/>
                  <w:marTop w:val="0"/>
                  <w:marBottom w:val="0"/>
                  <w:divBdr>
                    <w:top w:val="none" w:sz="0" w:space="0" w:color="auto"/>
                    <w:left w:val="none" w:sz="0" w:space="0" w:color="auto"/>
                    <w:bottom w:val="none" w:sz="0" w:space="0" w:color="auto"/>
                    <w:right w:val="none" w:sz="0" w:space="0" w:color="auto"/>
                  </w:divBdr>
                </w:div>
                <w:div w:id="150679035">
                  <w:marLeft w:val="0"/>
                  <w:marRight w:val="0"/>
                  <w:marTop w:val="0"/>
                  <w:marBottom w:val="0"/>
                  <w:divBdr>
                    <w:top w:val="none" w:sz="0" w:space="0" w:color="auto"/>
                    <w:left w:val="none" w:sz="0" w:space="0" w:color="auto"/>
                    <w:bottom w:val="none" w:sz="0" w:space="0" w:color="auto"/>
                    <w:right w:val="none" w:sz="0" w:space="0" w:color="auto"/>
                  </w:divBdr>
                </w:div>
              </w:divsChild>
            </w:div>
            <w:div w:id="1204556200">
              <w:marLeft w:val="0"/>
              <w:marRight w:val="0"/>
              <w:marTop w:val="0"/>
              <w:marBottom w:val="0"/>
              <w:divBdr>
                <w:top w:val="none" w:sz="0" w:space="0" w:color="auto"/>
                <w:left w:val="none" w:sz="0" w:space="0" w:color="auto"/>
                <w:bottom w:val="none" w:sz="0" w:space="0" w:color="auto"/>
                <w:right w:val="none" w:sz="0" w:space="0" w:color="auto"/>
              </w:divBdr>
              <w:divsChild>
                <w:div w:id="1036393065">
                  <w:marLeft w:val="0"/>
                  <w:marRight w:val="0"/>
                  <w:marTop w:val="0"/>
                  <w:marBottom w:val="0"/>
                  <w:divBdr>
                    <w:top w:val="none" w:sz="0" w:space="0" w:color="auto"/>
                    <w:left w:val="none" w:sz="0" w:space="0" w:color="auto"/>
                    <w:bottom w:val="none" w:sz="0" w:space="0" w:color="auto"/>
                    <w:right w:val="none" w:sz="0" w:space="0" w:color="auto"/>
                  </w:divBdr>
                  <w:divsChild>
                    <w:div w:id="11802949">
                      <w:marLeft w:val="0"/>
                      <w:marRight w:val="0"/>
                      <w:marTop w:val="0"/>
                      <w:marBottom w:val="0"/>
                      <w:divBdr>
                        <w:top w:val="none" w:sz="0" w:space="0" w:color="auto"/>
                        <w:left w:val="none" w:sz="0" w:space="0" w:color="auto"/>
                        <w:bottom w:val="none" w:sz="0" w:space="0" w:color="auto"/>
                        <w:right w:val="none" w:sz="0" w:space="0" w:color="auto"/>
                      </w:divBdr>
                      <w:divsChild>
                        <w:div w:id="1088815201">
                          <w:marLeft w:val="7905"/>
                          <w:marRight w:val="0"/>
                          <w:marTop w:val="0"/>
                          <w:marBottom w:val="0"/>
                          <w:divBdr>
                            <w:top w:val="none" w:sz="0" w:space="0" w:color="auto"/>
                            <w:left w:val="none" w:sz="0" w:space="0" w:color="auto"/>
                            <w:bottom w:val="none" w:sz="0" w:space="0" w:color="auto"/>
                            <w:right w:val="none" w:sz="0" w:space="0" w:color="auto"/>
                          </w:divBdr>
                        </w:div>
                      </w:divsChild>
                    </w:div>
                    <w:div w:id="1921284290">
                      <w:marLeft w:val="-17250"/>
                      <w:marRight w:val="450"/>
                      <w:marTop w:val="525"/>
                      <w:marBottom w:val="0"/>
                      <w:divBdr>
                        <w:top w:val="none" w:sz="0" w:space="0" w:color="auto"/>
                        <w:left w:val="none" w:sz="0" w:space="0" w:color="auto"/>
                        <w:bottom w:val="none" w:sz="0" w:space="0" w:color="auto"/>
                        <w:right w:val="none" w:sz="0" w:space="0" w:color="auto"/>
                      </w:divBdr>
                    </w:div>
                    <w:div w:id="119827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92411">
              <w:marLeft w:val="15"/>
              <w:marRight w:val="15"/>
              <w:marTop w:val="0"/>
              <w:marBottom w:val="0"/>
              <w:divBdr>
                <w:top w:val="none" w:sz="0" w:space="0" w:color="auto"/>
                <w:left w:val="none" w:sz="0" w:space="0" w:color="auto"/>
                <w:bottom w:val="none" w:sz="0" w:space="0" w:color="auto"/>
                <w:right w:val="none" w:sz="0" w:space="0" w:color="auto"/>
              </w:divBdr>
            </w:div>
          </w:divsChild>
        </w:div>
        <w:div w:id="1897425329">
          <w:marLeft w:val="0"/>
          <w:marRight w:val="0"/>
          <w:marTop w:val="0"/>
          <w:marBottom w:val="690"/>
          <w:divBdr>
            <w:top w:val="none" w:sz="0" w:space="0" w:color="auto"/>
            <w:left w:val="none" w:sz="0" w:space="0" w:color="auto"/>
            <w:bottom w:val="none" w:sz="0" w:space="0" w:color="auto"/>
            <w:right w:val="none" w:sz="0" w:space="0" w:color="auto"/>
          </w:divBdr>
          <w:divsChild>
            <w:div w:id="865213151">
              <w:marLeft w:val="0"/>
              <w:marRight w:val="0"/>
              <w:marTop w:val="0"/>
              <w:marBottom w:val="450"/>
              <w:divBdr>
                <w:top w:val="none" w:sz="0" w:space="0" w:color="auto"/>
                <w:left w:val="none" w:sz="0" w:space="0" w:color="auto"/>
                <w:bottom w:val="none" w:sz="0" w:space="0" w:color="auto"/>
                <w:right w:val="none" w:sz="0" w:space="0" w:color="auto"/>
              </w:divBdr>
              <w:divsChild>
                <w:div w:id="213782582">
                  <w:marLeft w:val="0"/>
                  <w:marRight w:val="0"/>
                  <w:marTop w:val="0"/>
                  <w:marBottom w:val="0"/>
                  <w:divBdr>
                    <w:top w:val="none" w:sz="0" w:space="0" w:color="auto"/>
                    <w:left w:val="none" w:sz="0" w:space="0" w:color="auto"/>
                    <w:bottom w:val="none" w:sz="0" w:space="0" w:color="auto"/>
                    <w:right w:val="none" w:sz="0" w:space="0" w:color="auto"/>
                  </w:divBdr>
                </w:div>
                <w:div w:id="215973458">
                  <w:marLeft w:val="0"/>
                  <w:marRight w:val="0"/>
                  <w:marTop w:val="960"/>
                  <w:marBottom w:val="450"/>
                  <w:divBdr>
                    <w:top w:val="single" w:sz="6" w:space="8" w:color="CDCDCD"/>
                    <w:left w:val="single" w:sz="6" w:space="0" w:color="CDCDCD"/>
                    <w:bottom w:val="single" w:sz="6" w:space="30" w:color="CDCDCD"/>
                    <w:right w:val="single" w:sz="6" w:space="0" w:color="CDCDCD"/>
                  </w:divBdr>
                  <w:divsChild>
                    <w:div w:id="1842574334">
                      <w:marLeft w:val="0"/>
                      <w:marRight w:val="0"/>
                      <w:marTop w:val="0"/>
                      <w:marBottom w:val="1050"/>
                      <w:divBdr>
                        <w:top w:val="none" w:sz="0" w:space="0" w:color="auto"/>
                        <w:left w:val="none" w:sz="0" w:space="0" w:color="auto"/>
                        <w:bottom w:val="none" w:sz="0" w:space="0" w:color="auto"/>
                        <w:right w:val="none" w:sz="0" w:space="0" w:color="auto"/>
                      </w:divBdr>
                      <w:divsChild>
                        <w:div w:id="2133353273">
                          <w:marLeft w:val="0"/>
                          <w:marRight w:val="0"/>
                          <w:marTop w:val="0"/>
                          <w:marBottom w:val="0"/>
                          <w:divBdr>
                            <w:top w:val="none" w:sz="0" w:space="0" w:color="auto"/>
                            <w:left w:val="none" w:sz="0" w:space="0" w:color="auto"/>
                            <w:bottom w:val="none" w:sz="0" w:space="0" w:color="auto"/>
                            <w:right w:val="none" w:sz="0" w:space="0" w:color="auto"/>
                          </w:divBdr>
                        </w:div>
                        <w:div w:id="1272590162">
                          <w:marLeft w:val="0"/>
                          <w:marRight w:val="0"/>
                          <w:marTop w:val="0"/>
                          <w:marBottom w:val="0"/>
                          <w:divBdr>
                            <w:top w:val="none" w:sz="0" w:space="0" w:color="auto"/>
                            <w:left w:val="none" w:sz="0" w:space="0" w:color="auto"/>
                            <w:bottom w:val="none" w:sz="0" w:space="0" w:color="auto"/>
                            <w:right w:val="none" w:sz="0" w:space="0" w:color="auto"/>
                          </w:divBdr>
                          <w:divsChild>
                            <w:div w:id="442651262">
                              <w:marLeft w:val="0"/>
                              <w:marRight w:val="0"/>
                              <w:marTop w:val="0"/>
                              <w:marBottom w:val="0"/>
                              <w:divBdr>
                                <w:top w:val="none" w:sz="0" w:space="0" w:color="auto"/>
                                <w:left w:val="none" w:sz="0" w:space="0" w:color="auto"/>
                                <w:bottom w:val="none" w:sz="0" w:space="0" w:color="auto"/>
                                <w:right w:val="none" w:sz="0" w:space="0" w:color="auto"/>
                              </w:divBdr>
                              <w:divsChild>
                                <w:div w:id="124660840">
                                  <w:marLeft w:val="0"/>
                                  <w:marRight w:val="0"/>
                                  <w:marTop w:val="0"/>
                                  <w:marBottom w:val="0"/>
                                  <w:divBdr>
                                    <w:top w:val="none" w:sz="0" w:space="0" w:color="auto"/>
                                    <w:left w:val="none" w:sz="0" w:space="0" w:color="auto"/>
                                    <w:bottom w:val="none" w:sz="0" w:space="0" w:color="auto"/>
                                    <w:right w:val="none" w:sz="0" w:space="0" w:color="auto"/>
                                  </w:divBdr>
                                  <w:divsChild>
                                    <w:div w:id="2015066137">
                                      <w:marLeft w:val="0"/>
                                      <w:marRight w:val="0"/>
                                      <w:marTop w:val="0"/>
                                      <w:marBottom w:val="0"/>
                                      <w:divBdr>
                                        <w:top w:val="none" w:sz="0" w:space="0" w:color="auto"/>
                                        <w:left w:val="none" w:sz="0" w:space="0" w:color="auto"/>
                                        <w:bottom w:val="none" w:sz="0" w:space="0" w:color="auto"/>
                                        <w:right w:val="none" w:sz="0" w:space="0" w:color="auto"/>
                                      </w:divBdr>
                                      <w:divsChild>
                                        <w:div w:id="5913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50683">
          <w:marLeft w:val="0"/>
          <w:marRight w:val="0"/>
          <w:marTop w:val="0"/>
          <w:marBottom w:val="225"/>
          <w:divBdr>
            <w:top w:val="single" w:sz="6" w:space="0" w:color="E0E0E0"/>
            <w:left w:val="single" w:sz="6" w:space="0" w:color="E0E0E0"/>
            <w:bottom w:val="single" w:sz="6" w:space="0" w:color="E0E0E0"/>
            <w:right w:val="single" w:sz="6" w:space="0" w:color="E0E0E0"/>
          </w:divBdr>
          <w:divsChild>
            <w:div w:id="1458718165">
              <w:marLeft w:val="0"/>
              <w:marRight w:val="0"/>
              <w:marTop w:val="0"/>
              <w:marBottom w:val="0"/>
              <w:divBdr>
                <w:top w:val="none" w:sz="0" w:space="0" w:color="auto"/>
                <w:left w:val="none" w:sz="0" w:space="0" w:color="auto"/>
                <w:bottom w:val="none" w:sz="0" w:space="0" w:color="auto"/>
                <w:right w:val="none" w:sz="0" w:space="0" w:color="auto"/>
              </w:divBdr>
            </w:div>
            <w:div w:id="1881353205">
              <w:marLeft w:val="0"/>
              <w:marRight w:val="0"/>
              <w:marTop w:val="0"/>
              <w:marBottom w:val="0"/>
              <w:divBdr>
                <w:top w:val="none" w:sz="0" w:space="0" w:color="auto"/>
                <w:left w:val="none" w:sz="0" w:space="0" w:color="auto"/>
                <w:bottom w:val="none" w:sz="0" w:space="0" w:color="auto"/>
                <w:right w:val="none" w:sz="0" w:space="0" w:color="auto"/>
              </w:divBdr>
            </w:div>
          </w:divsChild>
        </w:div>
        <w:div w:id="131019979">
          <w:marLeft w:val="0"/>
          <w:marRight w:val="0"/>
          <w:marTop w:val="0"/>
          <w:marBottom w:val="0"/>
          <w:divBdr>
            <w:top w:val="none" w:sz="0" w:space="0" w:color="auto"/>
            <w:left w:val="none" w:sz="0" w:space="0" w:color="auto"/>
            <w:bottom w:val="none" w:sz="0" w:space="0" w:color="auto"/>
            <w:right w:val="none" w:sz="0" w:space="0" w:color="auto"/>
          </w:divBdr>
          <w:divsChild>
            <w:div w:id="42481922">
              <w:marLeft w:val="0"/>
              <w:marRight w:val="0"/>
              <w:marTop w:val="0"/>
              <w:marBottom w:val="0"/>
              <w:divBdr>
                <w:top w:val="none" w:sz="0" w:space="0" w:color="auto"/>
                <w:left w:val="none" w:sz="0" w:space="0" w:color="auto"/>
                <w:bottom w:val="none" w:sz="0" w:space="0" w:color="auto"/>
                <w:right w:val="none" w:sz="0" w:space="0" w:color="auto"/>
              </w:divBdr>
            </w:div>
            <w:div w:id="177351626">
              <w:marLeft w:val="0"/>
              <w:marRight w:val="0"/>
              <w:marTop w:val="0"/>
              <w:marBottom w:val="0"/>
              <w:divBdr>
                <w:top w:val="none" w:sz="0" w:space="0" w:color="auto"/>
                <w:left w:val="none" w:sz="0" w:space="0" w:color="auto"/>
                <w:bottom w:val="none" w:sz="0" w:space="0" w:color="auto"/>
                <w:right w:val="none" w:sz="0" w:space="0" w:color="auto"/>
              </w:divBdr>
            </w:div>
            <w:div w:id="36198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4638712">
      <w:bodyDiv w:val="1"/>
      <w:marLeft w:val="0"/>
      <w:marRight w:val="0"/>
      <w:marTop w:val="0"/>
      <w:marBottom w:val="0"/>
      <w:divBdr>
        <w:top w:val="none" w:sz="0" w:space="0" w:color="auto"/>
        <w:left w:val="none" w:sz="0" w:space="0" w:color="auto"/>
        <w:bottom w:val="none" w:sz="0" w:space="0" w:color="auto"/>
        <w:right w:val="none" w:sz="0" w:space="0" w:color="auto"/>
      </w:divBdr>
    </w:div>
    <w:div w:id="1471480492">
      <w:bodyDiv w:val="1"/>
      <w:marLeft w:val="0"/>
      <w:marRight w:val="0"/>
      <w:marTop w:val="0"/>
      <w:marBottom w:val="0"/>
      <w:divBdr>
        <w:top w:val="none" w:sz="0" w:space="0" w:color="auto"/>
        <w:left w:val="none" w:sz="0" w:space="0" w:color="auto"/>
        <w:bottom w:val="none" w:sz="0" w:space="0" w:color="auto"/>
        <w:right w:val="none" w:sz="0" w:space="0" w:color="auto"/>
      </w:divBdr>
    </w:div>
    <w:div w:id="1524317800">
      <w:bodyDiv w:val="1"/>
      <w:marLeft w:val="0"/>
      <w:marRight w:val="0"/>
      <w:marTop w:val="0"/>
      <w:marBottom w:val="0"/>
      <w:divBdr>
        <w:top w:val="none" w:sz="0" w:space="0" w:color="auto"/>
        <w:left w:val="none" w:sz="0" w:space="0" w:color="auto"/>
        <w:bottom w:val="none" w:sz="0" w:space="0" w:color="auto"/>
        <w:right w:val="none" w:sz="0" w:space="0" w:color="auto"/>
      </w:divBdr>
    </w:div>
    <w:div w:id="1537618797">
      <w:bodyDiv w:val="1"/>
      <w:marLeft w:val="0"/>
      <w:marRight w:val="0"/>
      <w:marTop w:val="0"/>
      <w:marBottom w:val="0"/>
      <w:divBdr>
        <w:top w:val="none" w:sz="0" w:space="0" w:color="auto"/>
        <w:left w:val="none" w:sz="0" w:space="0" w:color="auto"/>
        <w:bottom w:val="none" w:sz="0" w:space="0" w:color="auto"/>
        <w:right w:val="none" w:sz="0" w:space="0" w:color="auto"/>
      </w:divBdr>
    </w:div>
    <w:div w:id="1644577894">
      <w:bodyDiv w:val="1"/>
      <w:marLeft w:val="0"/>
      <w:marRight w:val="0"/>
      <w:marTop w:val="0"/>
      <w:marBottom w:val="0"/>
      <w:divBdr>
        <w:top w:val="none" w:sz="0" w:space="0" w:color="auto"/>
        <w:left w:val="none" w:sz="0" w:space="0" w:color="auto"/>
        <w:bottom w:val="none" w:sz="0" w:space="0" w:color="auto"/>
        <w:right w:val="none" w:sz="0" w:space="0" w:color="auto"/>
      </w:divBdr>
    </w:div>
    <w:div w:id="1777821304">
      <w:bodyDiv w:val="1"/>
      <w:marLeft w:val="0"/>
      <w:marRight w:val="0"/>
      <w:marTop w:val="0"/>
      <w:marBottom w:val="0"/>
      <w:divBdr>
        <w:top w:val="none" w:sz="0" w:space="0" w:color="auto"/>
        <w:left w:val="none" w:sz="0" w:space="0" w:color="auto"/>
        <w:bottom w:val="none" w:sz="0" w:space="0" w:color="auto"/>
        <w:right w:val="none" w:sz="0" w:space="0" w:color="auto"/>
      </w:divBdr>
    </w:div>
    <w:div w:id="1811286058">
      <w:bodyDiv w:val="1"/>
      <w:marLeft w:val="0"/>
      <w:marRight w:val="0"/>
      <w:marTop w:val="0"/>
      <w:marBottom w:val="0"/>
      <w:divBdr>
        <w:top w:val="none" w:sz="0" w:space="0" w:color="auto"/>
        <w:left w:val="none" w:sz="0" w:space="0" w:color="auto"/>
        <w:bottom w:val="none" w:sz="0" w:space="0" w:color="auto"/>
        <w:right w:val="none" w:sz="0" w:space="0" w:color="auto"/>
      </w:divBdr>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sChild>
        <w:div w:id="816342550">
          <w:marLeft w:val="0"/>
          <w:marRight w:val="0"/>
          <w:marTop w:val="0"/>
          <w:marBottom w:val="0"/>
          <w:divBdr>
            <w:top w:val="none" w:sz="0" w:space="0" w:color="auto"/>
            <w:left w:val="none" w:sz="0" w:space="0" w:color="auto"/>
            <w:bottom w:val="none" w:sz="0" w:space="0" w:color="auto"/>
            <w:right w:val="none" w:sz="0" w:space="0" w:color="auto"/>
          </w:divBdr>
        </w:div>
      </w:divsChild>
    </w:div>
    <w:div w:id="1980383701">
      <w:bodyDiv w:val="1"/>
      <w:marLeft w:val="0"/>
      <w:marRight w:val="0"/>
      <w:marTop w:val="0"/>
      <w:marBottom w:val="0"/>
      <w:divBdr>
        <w:top w:val="none" w:sz="0" w:space="0" w:color="auto"/>
        <w:left w:val="none" w:sz="0" w:space="0" w:color="auto"/>
        <w:bottom w:val="none" w:sz="0" w:space="0" w:color="auto"/>
        <w:right w:val="none" w:sz="0" w:space="0" w:color="auto"/>
      </w:divBdr>
    </w:div>
    <w:div w:id="1988314019">
      <w:bodyDiv w:val="1"/>
      <w:marLeft w:val="0"/>
      <w:marRight w:val="0"/>
      <w:marTop w:val="0"/>
      <w:marBottom w:val="0"/>
      <w:divBdr>
        <w:top w:val="none" w:sz="0" w:space="0" w:color="auto"/>
        <w:left w:val="none" w:sz="0" w:space="0" w:color="auto"/>
        <w:bottom w:val="none" w:sz="0" w:space="0" w:color="auto"/>
        <w:right w:val="none" w:sz="0" w:space="0" w:color="auto"/>
      </w:divBdr>
      <w:divsChild>
        <w:div w:id="1378972369">
          <w:marLeft w:val="0"/>
          <w:marRight w:val="0"/>
          <w:marTop w:val="0"/>
          <w:marBottom w:val="0"/>
          <w:divBdr>
            <w:top w:val="none" w:sz="0" w:space="0" w:color="auto"/>
            <w:left w:val="none" w:sz="0" w:space="0" w:color="auto"/>
            <w:bottom w:val="none" w:sz="0" w:space="0" w:color="auto"/>
            <w:right w:val="none" w:sz="0" w:space="0" w:color="auto"/>
          </w:divBdr>
        </w:div>
      </w:divsChild>
    </w:div>
    <w:div w:id="20045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51;n=1611773;fld=134;dst=100011" TargetMode="External"/><Relationship Id="rId3" Type="http://schemas.openxmlformats.org/officeDocument/2006/relationships/settings" Target="settings.xml"/><Relationship Id="rId7" Type="http://schemas.openxmlformats.org/officeDocument/2006/relationships/hyperlink" Target="consultantplus://offline/main?base=LAW;n=116783;fld=134;dst=1000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639</TotalTime>
  <Pages>1</Pages>
  <Words>8221</Words>
  <Characters>46861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«Об установлении порядка определения платы за оказание</vt:lpstr>
    </vt:vector>
  </TitlesOfParts>
  <Company>НПП "Гарант-Сервис"</Company>
  <LinksUpToDate>false</LinksUpToDate>
  <CharactersWithSpaces>54973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установлении порядка определения платы за оказание</dc:title>
  <dc:creator>НПП "Гарант-Сервис"</dc:creator>
  <dc:description>Документ экспортирован из системы ГАРАНТ</dc:description>
  <cp:lastModifiedBy>User</cp:lastModifiedBy>
  <cp:revision>17</cp:revision>
  <cp:lastPrinted>2025-03-17T06:12:00Z</cp:lastPrinted>
  <dcterms:created xsi:type="dcterms:W3CDTF">2019-08-14T00:38:00Z</dcterms:created>
  <dcterms:modified xsi:type="dcterms:W3CDTF">2025-03-26T00:30:00Z</dcterms:modified>
</cp:coreProperties>
</file>